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4" w:rsidRDefault="00BD45E4" w:rsidP="00BD45E4">
      <w:pPr>
        <w:pStyle w:val="10"/>
        <w:keepNext/>
        <w:keepLines/>
        <w:shd w:val="clear" w:color="auto" w:fill="auto"/>
        <w:spacing w:after="215" w:line="360" w:lineRule="auto"/>
        <w:rPr>
          <w:sz w:val="28"/>
          <w:szCs w:val="28"/>
        </w:rPr>
      </w:pPr>
      <w:bookmarkStart w:id="0" w:name="bookmark0"/>
      <w:r w:rsidRPr="00655544">
        <w:rPr>
          <w:sz w:val="28"/>
          <w:szCs w:val="28"/>
        </w:rPr>
        <w:t>Кругл</w:t>
      </w:r>
      <w:r>
        <w:rPr>
          <w:sz w:val="28"/>
          <w:szCs w:val="28"/>
        </w:rPr>
        <w:t>ый</w:t>
      </w:r>
      <w:r w:rsidRPr="00655544">
        <w:rPr>
          <w:sz w:val="28"/>
          <w:szCs w:val="28"/>
        </w:rPr>
        <w:t xml:space="preserve"> стол</w:t>
      </w:r>
      <w:r w:rsidRPr="00655544">
        <w:rPr>
          <w:sz w:val="28"/>
          <w:szCs w:val="28"/>
        </w:rPr>
        <w:br/>
      </w:r>
      <w:r>
        <w:rPr>
          <w:sz w:val="28"/>
          <w:szCs w:val="28"/>
        </w:rPr>
        <w:t>«Т</w:t>
      </w:r>
      <w:r w:rsidRPr="00655544">
        <w:rPr>
          <w:sz w:val="28"/>
          <w:szCs w:val="28"/>
        </w:rPr>
        <w:t xml:space="preserve">ерроризм - угроза человечеству» </w:t>
      </w:r>
      <w:bookmarkEnd w:id="0"/>
    </w:p>
    <w:p w:rsidR="00F77095" w:rsidRPr="00F77095" w:rsidRDefault="00F77095" w:rsidP="00F77095">
      <w:pPr>
        <w:pStyle w:val="10"/>
        <w:keepNext/>
        <w:keepLines/>
        <w:shd w:val="clear" w:color="auto" w:fill="auto"/>
        <w:spacing w:after="0" w:line="360" w:lineRule="auto"/>
        <w:jc w:val="left"/>
        <w:rPr>
          <w:b w:val="0"/>
          <w:sz w:val="28"/>
          <w:szCs w:val="28"/>
        </w:rPr>
      </w:pPr>
      <w:r w:rsidRPr="00F77095">
        <w:rPr>
          <w:b w:val="0"/>
          <w:sz w:val="28"/>
          <w:szCs w:val="28"/>
        </w:rPr>
        <w:t>Аудитория:   9 класс</w:t>
      </w:r>
    </w:p>
    <w:p w:rsidR="00F77095" w:rsidRPr="00F77095" w:rsidRDefault="00F77095" w:rsidP="00F77095">
      <w:pPr>
        <w:pStyle w:val="10"/>
        <w:keepNext/>
        <w:keepLines/>
        <w:shd w:val="clear" w:color="auto" w:fill="auto"/>
        <w:spacing w:after="0" w:line="360" w:lineRule="auto"/>
        <w:jc w:val="left"/>
        <w:rPr>
          <w:b w:val="0"/>
          <w:sz w:val="28"/>
          <w:szCs w:val="28"/>
        </w:rPr>
      </w:pPr>
      <w:r w:rsidRPr="00F77095">
        <w:rPr>
          <w:b w:val="0"/>
          <w:sz w:val="28"/>
          <w:szCs w:val="28"/>
        </w:rPr>
        <w:t>Форма проведения:  Круглый стол</w:t>
      </w:r>
    </w:p>
    <w:p w:rsidR="00F77095" w:rsidRDefault="00F77095" w:rsidP="00F77095">
      <w:pPr>
        <w:pStyle w:val="10"/>
        <w:keepNext/>
        <w:keepLines/>
        <w:shd w:val="clear" w:color="auto" w:fill="auto"/>
        <w:spacing w:after="0" w:line="360" w:lineRule="auto"/>
        <w:jc w:val="left"/>
        <w:rPr>
          <w:b w:val="0"/>
          <w:sz w:val="28"/>
          <w:szCs w:val="28"/>
        </w:rPr>
      </w:pPr>
      <w:r w:rsidRPr="00F77095">
        <w:rPr>
          <w:b w:val="0"/>
          <w:sz w:val="28"/>
          <w:szCs w:val="28"/>
        </w:rPr>
        <w:t>Приглашенные:  Библиотекарь</w:t>
      </w:r>
      <w:r w:rsidR="005B66BC">
        <w:rPr>
          <w:b w:val="0"/>
          <w:sz w:val="28"/>
          <w:szCs w:val="28"/>
        </w:rPr>
        <w:t xml:space="preserve"> Силина Н.А., Учителя-предметники</w:t>
      </w:r>
    </w:p>
    <w:p w:rsidR="005B66BC" w:rsidRPr="00F77095" w:rsidRDefault="005B66BC" w:rsidP="00F77095">
      <w:pPr>
        <w:pStyle w:val="10"/>
        <w:keepNext/>
        <w:keepLines/>
        <w:shd w:val="clear" w:color="auto" w:fill="auto"/>
        <w:spacing w:after="0" w:line="360" w:lineRule="auto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Кл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ук</w:t>
      </w:r>
      <w:proofErr w:type="spellEnd"/>
      <w:r>
        <w:rPr>
          <w:b w:val="0"/>
          <w:sz w:val="28"/>
          <w:szCs w:val="28"/>
        </w:rPr>
        <w:t xml:space="preserve">.  </w:t>
      </w:r>
      <w:proofErr w:type="spellStart"/>
      <w:r>
        <w:rPr>
          <w:b w:val="0"/>
          <w:sz w:val="28"/>
          <w:szCs w:val="28"/>
        </w:rPr>
        <w:t>Симан</w:t>
      </w:r>
      <w:proofErr w:type="spellEnd"/>
      <w:r>
        <w:rPr>
          <w:b w:val="0"/>
          <w:sz w:val="28"/>
          <w:szCs w:val="28"/>
        </w:rPr>
        <w:t xml:space="preserve"> И.В.</w:t>
      </w:r>
    </w:p>
    <w:p w:rsidR="00F77095" w:rsidRPr="00F77095" w:rsidRDefault="00F77095" w:rsidP="00F77095">
      <w:pPr>
        <w:pStyle w:val="a9"/>
        <w:tabs>
          <w:tab w:val="left" w:pos="7800"/>
          <w:tab w:val="right" w:pos="9355"/>
        </w:tabs>
        <w:jc w:val="both"/>
        <w:rPr>
          <w:b/>
          <w:bCs/>
          <w:sz w:val="28"/>
          <w:szCs w:val="28"/>
        </w:rPr>
      </w:pPr>
      <w:r w:rsidRPr="00F77095">
        <w:rPr>
          <w:rStyle w:val="aa"/>
          <w:sz w:val="28"/>
          <w:szCs w:val="28"/>
        </w:rPr>
        <w:t xml:space="preserve">Цели: </w:t>
      </w:r>
    </w:p>
    <w:p w:rsidR="00F77095" w:rsidRPr="00F77095" w:rsidRDefault="00F77095" w:rsidP="00F77095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77095">
        <w:rPr>
          <w:rFonts w:ascii="Times New Roman" w:hAnsi="Times New Roman" w:cs="Times New Roman"/>
          <w:sz w:val="28"/>
          <w:szCs w:val="28"/>
        </w:rPr>
        <w:t xml:space="preserve">объяснить сущности терроризма, его типы и цели; </w:t>
      </w:r>
    </w:p>
    <w:p w:rsidR="00F77095" w:rsidRPr="00F77095" w:rsidRDefault="00F77095" w:rsidP="00F77095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77095">
        <w:rPr>
          <w:rFonts w:ascii="Times New Roman" w:hAnsi="Times New Roman" w:cs="Times New Roman"/>
          <w:sz w:val="28"/>
          <w:szCs w:val="28"/>
        </w:rPr>
        <w:t xml:space="preserve">совершенствование у школьников знаний о терроризме; </w:t>
      </w:r>
    </w:p>
    <w:p w:rsidR="00F77095" w:rsidRPr="00F77095" w:rsidRDefault="00F77095" w:rsidP="00F77095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77095">
        <w:rPr>
          <w:rFonts w:ascii="Times New Roman" w:hAnsi="Times New Roman" w:cs="Times New Roman"/>
          <w:sz w:val="28"/>
          <w:szCs w:val="28"/>
        </w:rPr>
        <w:t xml:space="preserve">основ безопасности в ЧС; </w:t>
      </w:r>
    </w:p>
    <w:p w:rsidR="00F77095" w:rsidRPr="00F77095" w:rsidRDefault="00F77095" w:rsidP="00F77095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77095">
        <w:rPr>
          <w:rFonts w:ascii="Times New Roman" w:hAnsi="Times New Roman" w:cs="Times New Roman"/>
          <w:sz w:val="28"/>
          <w:szCs w:val="28"/>
        </w:rPr>
        <w:t>формирование общественного сознания и гражданской позиции подрастающего поколения.</w:t>
      </w:r>
    </w:p>
    <w:p w:rsidR="00F77095" w:rsidRPr="00F77095" w:rsidRDefault="00F77095" w:rsidP="00F77095">
      <w:pPr>
        <w:pStyle w:val="a9"/>
        <w:rPr>
          <w:sz w:val="28"/>
          <w:szCs w:val="28"/>
        </w:rPr>
      </w:pPr>
      <w:r w:rsidRPr="00F77095">
        <w:rPr>
          <w:rStyle w:val="aa"/>
          <w:sz w:val="28"/>
          <w:szCs w:val="28"/>
        </w:rPr>
        <w:t xml:space="preserve">Задачи: </w:t>
      </w:r>
    </w:p>
    <w:p w:rsidR="00F77095" w:rsidRPr="00F77095" w:rsidRDefault="00F77095" w:rsidP="00F77095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77095">
        <w:rPr>
          <w:rFonts w:ascii="Times New Roman" w:hAnsi="Times New Roman" w:cs="Times New Roman"/>
          <w:sz w:val="28"/>
          <w:szCs w:val="28"/>
        </w:rPr>
        <w:t xml:space="preserve">Изучить правила поведения при теракте; </w:t>
      </w:r>
    </w:p>
    <w:p w:rsidR="00F77095" w:rsidRPr="00F77095" w:rsidRDefault="00F77095" w:rsidP="00F77095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77095">
        <w:rPr>
          <w:rFonts w:ascii="Times New Roman" w:hAnsi="Times New Roman" w:cs="Times New Roman"/>
          <w:sz w:val="28"/>
          <w:szCs w:val="28"/>
        </w:rPr>
        <w:t>Развивать навыки поисковой, исследовательской работы;</w:t>
      </w:r>
    </w:p>
    <w:p w:rsidR="00F77095" w:rsidRPr="005B66BC" w:rsidRDefault="00F77095" w:rsidP="005B66BC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77095">
        <w:rPr>
          <w:rFonts w:ascii="Times New Roman" w:hAnsi="Times New Roman" w:cs="Times New Roman"/>
          <w:sz w:val="28"/>
          <w:szCs w:val="28"/>
        </w:rPr>
        <w:t>Формирование умения работать в группах.</w:t>
      </w:r>
    </w:p>
    <w:p w:rsidR="00BD45E4" w:rsidRDefault="005B66BC" w:rsidP="00BD45E4">
      <w:pPr>
        <w:pStyle w:val="30"/>
        <w:shd w:val="clear" w:color="auto" w:fill="auto"/>
        <w:spacing w:before="0" w:line="360" w:lineRule="auto"/>
      </w:pPr>
      <w:r>
        <w:t>Ход  мероприятия:</w:t>
      </w:r>
    </w:p>
    <w:p w:rsidR="00BD45E4" w:rsidRPr="005B66BC" w:rsidRDefault="00BD45E4" w:rsidP="00BD45E4">
      <w:pPr>
        <w:pStyle w:val="40"/>
        <w:shd w:val="clear" w:color="auto" w:fill="auto"/>
        <w:spacing w:line="360" w:lineRule="auto"/>
        <w:ind w:left="380"/>
        <w:rPr>
          <w:b/>
        </w:rPr>
      </w:pPr>
      <w:r>
        <w:t xml:space="preserve">1. </w:t>
      </w:r>
      <w:r w:rsidRPr="005B66BC">
        <w:rPr>
          <w:b/>
        </w:rPr>
        <w:t>Вступление (учитель):</w:t>
      </w:r>
    </w:p>
    <w:p w:rsidR="00BD45E4" w:rsidRDefault="00BD45E4" w:rsidP="00BD45E4">
      <w:pPr>
        <w:pStyle w:val="21"/>
        <w:numPr>
          <w:ilvl w:val="0"/>
          <w:numId w:val="1"/>
        </w:numPr>
        <w:shd w:val="clear" w:color="auto" w:fill="auto"/>
        <w:tabs>
          <w:tab w:val="left" w:pos="649"/>
        </w:tabs>
        <w:spacing w:line="360" w:lineRule="auto"/>
        <w:ind w:left="380"/>
        <w:jc w:val="both"/>
      </w:pPr>
      <w:r>
        <w:t xml:space="preserve">Человеку много ль надо? Надо, чтобы друг был рядом, нужно чистое небо над головой и возможность заниматься любимым делом! Казалось бы, как просто! И как порой недостижимо! Много </w:t>
      </w:r>
      <w:r>
        <w:rPr>
          <w:rStyle w:val="20"/>
        </w:rPr>
        <w:t>бед</w:t>
      </w:r>
      <w:r>
        <w:t xml:space="preserve"> подстерегает человека на его жизненном пути. Сегодня мы поговорим об одной из них.</w:t>
      </w:r>
    </w:p>
    <w:p w:rsidR="00BD45E4" w:rsidRDefault="00BD45E4" w:rsidP="00BD45E4">
      <w:pPr>
        <w:pStyle w:val="21"/>
        <w:shd w:val="clear" w:color="auto" w:fill="auto"/>
        <w:tabs>
          <w:tab w:val="left" w:pos="6180"/>
        </w:tabs>
        <w:spacing w:line="360" w:lineRule="auto"/>
        <w:ind w:left="380"/>
        <w:jc w:val="both"/>
      </w:pPr>
      <w:proofErr w:type="spellStart"/>
      <w:r>
        <w:t>Терракты</w:t>
      </w:r>
      <w:proofErr w:type="spellEnd"/>
      <w:r>
        <w:t>. Это и есть тема сегодняшнего круглого стола. Почему будем говорить об этом?</w:t>
      </w:r>
    </w:p>
    <w:p w:rsidR="00BD45E4" w:rsidRDefault="00BD45E4" w:rsidP="00BD45E4">
      <w:pPr>
        <w:pStyle w:val="21"/>
        <w:shd w:val="clear" w:color="auto" w:fill="auto"/>
        <w:tabs>
          <w:tab w:val="left" w:pos="6180"/>
        </w:tabs>
        <w:spacing w:line="360" w:lineRule="auto"/>
        <w:ind w:left="380"/>
        <w:jc w:val="both"/>
      </w:pPr>
      <w:r>
        <w:t xml:space="preserve"> (</w:t>
      </w:r>
      <w:r w:rsidRPr="00655544">
        <w:rPr>
          <w:i/>
        </w:rPr>
        <w:t>Одна из глобальных проблем, затрагивающая каждого жителя земли</w:t>
      </w:r>
      <w:r>
        <w:t>)</w:t>
      </w:r>
    </w:p>
    <w:p w:rsidR="00BD45E4" w:rsidRDefault="00BD45E4" w:rsidP="00BD45E4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ind w:left="380"/>
        <w:jc w:val="both"/>
      </w:pPr>
      <w:r>
        <w:t>Да, терроризм - угроза человечеству.</w:t>
      </w:r>
    </w:p>
    <w:p w:rsidR="00BD45E4" w:rsidRPr="00BD45E4" w:rsidRDefault="00BD45E4" w:rsidP="00BD45E4">
      <w:pPr>
        <w:pStyle w:val="21"/>
        <w:shd w:val="clear" w:color="auto" w:fill="auto"/>
        <w:spacing w:line="360" w:lineRule="auto"/>
        <w:ind w:left="380"/>
        <w:jc w:val="both"/>
        <w:rPr>
          <w:i/>
        </w:rPr>
      </w:pPr>
      <w:r>
        <w:t>И почему это глобальная проблема? Что несет с собой (</w:t>
      </w:r>
      <w:r w:rsidRPr="00BD45E4">
        <w:rPr>
          <w:i/>
        </w:rPr>
        <w:t xml:space="preserve">Страх, убийства, тревогу, нанесение телесных повреждений) </w:t>
      </w:r>
    </w:p>
    <w:p w:rsidR="00BD45E4" w:rsidRDefault="00BD45E4" w:rsidP="00BD45E4">
      <w:pPr>
        <w:pStyle w:val="21"/>
        <w:shd w:val="clear" w:color="auto" w:fill="auto"/>
        <w:spacing w:line="360" w:lineRule="auto"/>
        <w:ind w:left="380"/>
        <w:jc w:val="both"/>
      </w:pPr>
      <w:r>
        <w:t>Все сказанное вами и входит в понятие «терроризм». Вы готовились к сегодняшнему разговору. Слово предоставляется   Наталье  Александровне</w:t>
      </w:r>
    </w:p>
    <w:p w:rsidR="00BD45E4" w:rsidRDefault="00BD45E4" w:rsidP="00BD45E4">
      <w:pPr>
        <w:pStyle w:val="40"/>
        <w:shd w:val="clear" w:color="auto" w:fill="auto"/>
        <w:spacing w:line="360" w:lineRule="auto"/>
        <w:ind w:left="380"/>
      </w:pPr>
    </w:p>
    <w:p w:rsidR="00BD45E4" w:rsidRDefault="00BD45E4" w:rsidP="005B66BC">
      <w:pPr>
        <w:pStyle w:val="40"/>
        <w:shd w:val="clear" w:color="auto" w:fill="auto"/>
        <w:spacing w:line="240" w:lineRule="auto"/>
        <w:ind w:left="380"/>
      </w:pPr>
      <w:r>
        <w:t>Библиотекарь:</w:t>
      </w:r>
    </w:p>
    <w:p w:rsidR="00BD45E4" w:rsidRDefault="00BD45E4" w:rsidP="005B66BC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left="380"/>
        <w:jc w:val="both"/>
      </w:pPr>
      <w:r>
        <w:t xml:space="preserve">Что-то я слышала о терактах, что-то видела по телевизору, но то, что... лучше б не знала: меня охватывает ужас. Подтверждением служит далеко не полный список терактов. Начну с 1994 года - 4 теракта, 1995 год - 1 теракт, 1996 год - 10 трактов. </w:t>
      </w:r>
      <w:proofErr w:type="gramStart"/>
      <w:r>
        <w:t>Среди них Дагестан, захват роддома, около 3 000 заложников. 1997 год — 4 теракта, 1998 год - 1 теракт, Москва, станция метро «Третьяковская»; 1999 год - 5 терактов - Москва.</w:t>
      </w:r>
      <w:proofErr w:type="gramEnd"/>
      <w:r>
        <w:t xml:space="preserve"> Дагестан ...; 11 сентября 2001 года - Америка, огромное количество жертв - 4 тыс. 167 человек.</w:t>
      </w:r>
    </w:p>
    <w:p w:rsidR="00BD45E4" w:rsidRDefault="00BD45E4" w:rsidP="00BD45E4">
      <w:pPr>
        <w:pStyle w:val="40"/>
        <w:shd w:val="clear" w:color="auto" w:fill="auto"/>
        <w:spacing w:line="360" w:lineRule="auto"/>
        <w:ind w:left="380"/>
      </w:pPr>
      <w:r>
        <w:t>Учитель:</w:t>
      </w:r>
    </w:p>
    <w:p w:rsidR="00BD45E4" w:rsidRDefault="00BD45E4" w:rsidP="00BD45E4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line="360" w:lineRule="auto"/>
        <w:ind w:left="380"/>
        <w:jc w:val="both"/>
      </w:pPr>
      <w:r>
        <w:t>Ваши соображения, мнения, мысли. Почему это произошло? (</w:t>
      </w:r>
      <w:r w:rsidRPr="00655544">
        <w:rPr>
          <w:i/>
        </w:rPr>
        <w:t>Ответы</w:t>
      </w:r>
      <w:r>
        <w:t xml:space="preserve"> </w:t>
      </w:r>
      <w:r w:rsidRPr="00655544">
        <w:rPr>
          <w:i/>
        </w:rPr>
        <w:t>учащихся</w:t>
      </w:r>
      <w:r>
        <w:t>)</w:t>
      </w:r>
    </w:p>
    <w:p w:rsidR="00BD45E4" w:rsidRDefault="00BD45E4" w:rsidP="00BD45E4">
      <w:pPr>
        <w:pStyle w:val="40"/>
        <w:shd w:val="clear" w:color="auto" w:fill="auto"/>
        <w:spacing w:line="360" w:lineRule="auto"/>
        <w:ind w:left="380"/>
      </w:pPr>
      <w:r>
        <w:t>Библиотекарь: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380" w:right="63"/>
        <w:jc w:val="both"/>
      </w:pPr>
      <w:r>
        <w:rPr>
          <w:rStyle w:val="2FranklinGothicHeavy2"/>
        </w:rPr>
        <w:t xml:space="preserve">- </w:t>
      </w:r>
      <w:r>
        <w:rPr>
          <w:rStyle w:val="2FranklinGothicHeavy2"/>
          <w:i w:val="0"/>
        </w:rPr>
        <w:t xml:space="preserve">Я </w:t>
      </w:r>
      <w:r>
        <w:t xml:space="preserve">продолжу список. 2002 год - 7 терактов. Среди них Каспийск. Центральная площадь. Военный оркестр шел на кладбище, где должно состояться возложение венков на могилы солдат, погибших во время Великой Отечественной войны; Москва, Дубровка («Норд - Ост») - 117 погибших;      2003 год - 14 терактов; 2004 год - 12 терактов, здесь и Грозный. И Самара, и Ингушетия, Воронеж, Тульская область. 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380" w:right="63"/>
        <w:jc w:val="both"/>
      </w:pPr>
      <w:r>
        <w:t>Но более циничного преступления трудно себе представить... Праздник детства, букеты цветов, радостные лица детей, яркое солнце, и ...</w:t>
      </w:r>
    </w:p>
    <w:p w:rsidR="008E58FA" w:rsidRDefault="00BD45E4" w:rsidP="005B66BC">
      <w:pPr>
        <w:pStyle w:val="40"/>
        <w:shd w:val="clear" w:color="auto" w:fill="auto"/>
        <w:spacing w:line="240" w:lineRule="auto"/>
        <w:ind w:left="142"/>
      </w:pPr>
      <w:r>
        <w:t xml:space="preserve"> (</w:t>
      </w:r>
      <w:r w:rsidRPr="00655544">
        <w:t>мелодия Свиридова «Метель» и кадры Беслана</w:t>
      </w:r>
      <w:r>
        <w:t>).</w:t>
      </w:r>
    </w:p>
    <w:p w:rsidR="008E58FA" w:rsidRDefault="008E58FA" w:rsidP="005B66BC">
      <w:pPr>
        <w:pStyle w:val="40"/>
        <w:shd w:val="clear" w:color="auto" w:fill="auto"/>
        <w:spacing w:line="240" w:lineRule="auto"/>
        <w:ind w:left="380"/>
      </w:pPr>
      <w:r w:rsidRPr="008E58FA">
        <w:t xml:space="preserve"> </w:t>
      </w:r>
      <w:r>
        <w:t>Учитель:</w:t>
      </w:r>
    </w:p>
    <w:p w:rsidR="008E58FA" w:rsidRDefault="008E58FA" w:rsidP="005B66BC">
      <w:pPr>
        <w:pStyle w:val="21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left="380"/>
        <w:jc w:val="both"/>
      </w:pPr>
      <w:r>
        <w:t>Почему террористы выбрали школу, 1 сентября? (Детский праздник, цветы, радость)</w:t>
      </w:r>
    </w:p>
    <w:p w:rsidR="005B66BC" w:rsidRDefault="005B66BC" w:rsidP="008E58FA">
      <w:pPr>
        <w:pStyle w:val="40"/>
        <w:shd w:val="clear" w:color="auto" w:fill="auto"/>
        <w:tabs>
          <w:tab w:val="left" w:pos="6478"/>
          <w:tab w:val="left" w:pos="8890"/>
        </w:tabs>
        <w:spacing w:line="360" w:lineRule="auto"/>
        <w:ind w:left="380"/>
      </w:pPr>
    </w:p>
    <w:p w:rsidR="008E58FA" w:rsidRDefault="005B66BC" w:rsidP="008E58FA">
      <w:pPr>
        <w:pStyle w:val="40"/>
        <w:shd w:val="clear" w:color="auto" w:fill="auto"/>
        <w:tabs>
          <w:tab w:val="left" w:pos="6478"/>
          <w:tab w:val="left" w:pos="8890"/>
        </w:tabs>
        <w:spacing w:line="360" w:lineRule="auto"/>
        <w:ind w:left="380"/>
      </w:pPr>
      <w:r>
        <w:t>Обучающаяся</w:t>
      </w:r>
      <w:r w:rsidR="008E58FA">
        <w:t>:</w:t>
      </w:r>
      <w:r>
        <w:t xml:space="preserve">  </w:t>
      </w:r>
      <w:r w:rsidR="008E58FA">
        <w:t>Кононенко Света</w:t>
      </w:r>
      <w:r w:rsidR="008E58FA">
        <w:tab/>
      </w:r>
      <w:r w:rsidR="008E58FA">
        <w:rPr>
          <w:rStyle w:val="418pt"/>
        </w:rPr>
        <w:tab/>
      </w:r>
    </w:p>
    <w:p w:rsidR="008E58FA" w:rsidRDefault="008E58FA" w:rsidP="008E58FA">
      <w:pPr>
        <w:pStyle w:val="21"/>
        <w:numPr>
          <w:ilvl w:val="0"/>
          <w:numId w:val="1"/>
        </w:numPr>
        <w:shd w:val="clear" w:color="auto" w:fill="auto"/>
        <w:tabs>
          <w:tab w:val="left" w:pos="649"/>
        </w:tabs>
        <w:spacing w:line="360" w:lineRule="auto"/>
        <w:ind w:left="380"/>
        <w:jc w:val="both"/>
      </w:pPr>
      <w:r>
        <w:rPr>
          <w:rStyle w:val="2FranklinGothicHeavy1"/>
          <w:i w:val="0"/>
        </w:rPr>
        <w:t>Я</w:t>
      </w:r>
      <w:r>
        <w:t xml:space="preserve"> нашла историю   </w:t>
      </w:r>
      <w:proofErr w:type="spellStart"/>
      <w:r>
        <w:rPr>
          <w:rFonts w:ascii="Arial" w:hAnsi="Arial" w:cs="Arial"/>
          <w:color w:val="303030"/>
          <w:sz w:val="30"/>
          <w:szCs w:val="30"/>
          <w:shd w:val="clear" w:color="auto" w:fill="FFFFFF"/>
        </w:rPr>
        <w:t>Санете</w:t>
      </w:r>
      <w:proofErr w:type="spellEnd"/>
      <w:r>
        <w:rPr>
          <w:rFonts w:ascii="Arial" w:hAnsi="Arial" w:cs="Arial"/>
          <w:color w:val="30303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30"/>
          <w:szCs w:val="30"/>
          <w:shd w:val="clear" w:color="auto" w:fill="FFFFFF"/>
        </w:rPr>
        <w:t>Сабановой</w:t>
      </w:r>
      <w:proofErr w:type="spellEnd"/>
      <w:r>
        <w:t xml:space="preserve">     </w:t>
      </w:r>
      <w:r>
        <w:rPr>
          <w:rFonts w:ascii="Arial" w:hAnsi="Arial" w:cs="Arial"/>
          <w:color w:val="303030"/>
          <w:sz w:val="30"/>
          <w:szCs w:val="30"/>
          <w:shd w:val="clear" w:color="auto" w:fill="FFFFFF"/>
        </w:rPr>
        <w:t>тогда было ей  всего 9 лет</w:t>
      </w:r>
      <w:proofErr w:type="gramStart"/>
      <w:r>
        <w:t>.</w:t>
      </w:r>
      <w:proofErr w:type="gramEnd"/>
      <w:r>
        <w:t xml:space="preserve"> (</w:t>
      </w:r>
      <w:proofErr w:type="gramStart"/>
      <w:r w:rsidRPr="00655544">
        <w:rPr>
          <w:i/>
        </w:rPr>
        <w:t>з</w:t>
      </w:r>
      <w:proofErr w:type="gramEnd"/>
      <w:r w:rsidRPr="00655544">
        <w:rPr>
          <w:i/>
        </w:rPr>
        <w:t>ачитывает</w:t>
      </w:r>
      <w:r>
        <w:t>);</w:t>
      </w:r>
    </w:p>
    <w:p w:rsidR="005B66BC" w:rsidRPr="005B66BC" w:rsidRDefault="008E58FA" w:rsidP="005B66BC">
      <w:pPr>
        <w:pStyle w:val="21"/>
        <w:shd w:val="clear" w:color="auto" w:fill="auto"/>
        <w:tabs>
          <w:tab w:val="left" w:pos="649"/>
        </w:tabs>
        <w:spacing w:line="360" w:lineRule="auto"/>
        <w:ind w:left="380"/>
        <w:jc w:val="both"/>
      </w:pPr>
      <w:r>
        <w:t xml:space="preserve"> И я сделала вывод, какое зверство, какая жестокость, какой цинизм!</w:t>
      </w:r>
    </w:p>
    <w:p w:rsidR="008E58FA" w:rsidRPr="008E58FA" w:rsidRDefault="008E58FA" w:rsidP="008E58FA">
      <w:pPr>
        <w:pStyle w:val="21"/>
        <w:shd w:val="clear" w:color="auto" w:fill="auto"/>
        <w:tabs>
          <w:tab w:val="left" w:pos="649"/>
        </w:tabs>
        <w:spacing w:line="360" w:lineRule="auto"/>
        <w:ind w:left="380"/>
        <w:jc w:val="both"/>
        <w:rPr>
          <w:b/>
        </w:rPr>
      </w:pPr>
      <w:r w:rsidRPr="008E58FA">
        <w:rPr>
          <w:b/>
        </w:rPr>
        <w:t>Библиотекарь</w:t>
      </w:r>
    </w:p>
    <w:p w:rsidR="008E58FA" w:rsidRDefault="008E58FA" w:rsidP="005B66BC">
      <w:pPr>
        <w:pStyle w:val="21"/>
        <w:shd w:val="clear" w:color="auto" w:fill="auto"/>
        <w:tabs>
          <w:tab w:val="left" w:pos="656"/>
        </w:tabs>
        <w:spacing w:line="240" w:lineRule="auto"/>
        <w:ind w:left="380"/>
        <w:jc w:val="both"/>
      </w:pPr>
      <w:r>
        <w:t>Продолжу. Москва, двойной теракт в метро (</w:t>
      </w:r>
      <w:r w:rsidRPr="00655544">
        <w:rPr>
          <w:i/>
        </w:rPr>
        <w:t>кадры из хроники</w:t>
      </w:r>
      <w:r>
        <w:t>). Пострадали граждане России, Таджикистана, Киргизии, Филиппин, Израиля, Малайзии.</w:t>
      </w:r>
    </w:p>
    <w:p w:rsidR="00BD45E4" w:rsidRPr="008E58FA" w:rsidRDefault="00BD45E4" w:rsidP="005B66BC">
      <w:pPr>
        <w:widowControl/>
        <w:shd w:val="clear" w:color="auto" w:fill="FFFFFF"/>
        <w:spacing w:before="100" w:beforeAutospacing="1" w:after="24"/>
        <w:rPr>
          <w:rFonts w:ascii="Times New Roman" w:hAnsi="Times New Roman" w:cs="Times New Roman"/>
          <w:color w:val="222222"/>
          <w:sz w:val="28"/>
          <w:szCs w:val="28"/>
        </w:rPr>
      </w:pPr>
      <w:r w:rsidRPr="008E58FA">
        <w:rPr>
          <w:rFonts w:ascii="Times New Roman" w:hAnsi="Times New Roman" w:cs="Times New Roman"/>
          <w:color w:val="222222"/>
          <w:sz w:val="28"/>
          <w:szCs w:val="28"/>
        </w:rPr>
        <w:t>21 октября 2013 года  В</w:t>
      </w:r>
      <w:r w:rsidRPr="008E58F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hyperlink r:id="rId7" w:tooltip="Волгоград" w:history="1">
        <w:r w:rsidRPr="00F770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Волгограде</w:t>
        </w:r>
      </w:hyperlink>
      <w:r w:rsidRPr="00F7709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8E58FA">
        <w:rPr>
          <w:rFonts w:ascii="Times New Roman" w:hAnsi="Times New Roman" w:cs="Times New Roman"/>
          <w:color w:val="222222"/>
          <w:sz w:val="28"/>
          <w:szCs w:val="28"/>
        </w:rPr>
        <w:t>произошёл</w:t>
      </w:r>
      <w:r w:rsidRPr="008E58F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hyperlink r:id="rId8" w:tooltip="Взрыв автобуса в Волгограде" w:history="1">
        <w:r w:rsidRPr="00F770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взрыв рейсового автобуса</w:t>
        </w:r>
      </w:hyperlink>
      <w:r w:rsidRPr="00F770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709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9" w:tooltip="Террористки-смертницы" w:history="1">
        <w:r w:rsidRPr="00F770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Смертница</w:t>
        </w:r>
      </w:hyperlink>
      <w:r w:rsidRPr="00F7709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EB40D5" w:rsidRPr="00F7709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F77095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"https://ru.wikipedia.org/wiki/%D0%90%D1%81%D0%B8%D1%8F%D0%BB%D0%BE%D0%B2%D0%B0,_%D0%9D%D0%B0%D0%B8%D0%B4%D0%B0_%D0%A1%D0%B8%D1%80%D0%B0%D0%B6%D1%83%D0%B4%D0%B8%D0%BD%D0%BE%D0%B2%D0%BD%D0%B0" \o "Асиялова, Наида Сиражудиновна" </w:instrText>
      </w:r>
      <w:r w:rsidR="00EB40D5" w:rsidRPr="00F7709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F7709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Наида</w:t>
      </w:r>
      <w:proofErr w:type="spellEnd"/>
      <w:r w:rsidRPr="00F7709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7709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Асиялова</w:t>
      </w:r>
      <w:proofErr w:type="spellEnd"/>
      <w:r w:rsidR="00EB40D5" w:rsidRPr="00F7709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F7709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77095">
        <w:rPr>
          <w:rFonts w:ascii="Times New Roman" w:hAnsi="Times New Roman" w:cs="Times New Roman"/>
          <w:color w:val="auto"/>
          <w:sz w:val="28"/>
          <w:szCs w:val="28"/>
        </w:rPr>
        <w:t>1982 года рождения приве</w:t>
      </w:r>
      <w:r w:rsidRPr="008E58FA">
        <w:rPr>
          <w:rFonts w:ascii="Times New Roman" w:hAnsi="Times New Roman" w:cs="Times New Roman"/>
          <w:color w:val="222222"/>
          <w:sz w:val="28"/>
          <w:szCs w:val="28"/>
        </w:rPr>
        <w:t>ла в действие взрывное устройство. Погибло 7 человек, ранено 37.</w:t>
      </w:r>
    </w:p>
    <w:p w:rsidR="00BD45E4" w:rsidRPr="008E58FA" w:rsidRDefault="00BD45E4" w:rsidP="008E58FA">
      <w:pPr>
        <w:widowControl/>
        <w:shd w:val="clear" w:color="auto" w:fill="FFFFFF"/>
        <w:spacing w:before="100" w:beforeAutospacing="1" w:after="24"/>
        <w:rPr>
          <w:rFonts w:ascii="Times New Roman" w:hAnsi="Times New Roman" w:cs="Times New Roman"/>
          <w:color w:val="222222"/>
          <w:sz w:val="28"/>
          <w:szCs w:val="28"/>
        </w:rPr>
      </w:pPr>
      <w:r w:rsidRPr="008E58FA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3 апреля 2017 </w:t>
      </w:r>
      <w:r w:rsidRPr="00F77095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F7709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0" w:tooltip="Теракт в Петербургском метрополитене (2017)" w:history="1">
        <w:r w:rsidRPr="00F770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теракт в Петербургском метрополитене</w:t>
        </w:r>
      </w:hyperlink>
      <w:r w:rsidRPr="008E58F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8E58FA">
        <w:rPr>
          <w:rFonts w:ascii="Times New Roman" w:hAnsi="Times New Roman" w:cs="Times New Roman"/>
          <w:color w:val="222222"/>
          <w:sz w:val="28"/>
          <w:szCs w:val="28"/>
        </w:rPr>
        <w:t xml:space="preserve">унёс жизни 15 пассажиров, пострадал 50 человек. </w:t>
      </w:r>
      <w:r w:rsidR="008E58FA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8E58FA">
        <w:rPr>
          <w:rFonts w:ascii="Times New Roman" w:hAnsi="Times New Roman" w:cs="Times New Roman"/>
          <w:color w:val="222222"/>
          <w:sz w:val="28"/>
          <w:szCs w:val="28"/>
        </w:rPr>
        <w:t xml:space="preserve">Террорист-смертник — 22-летний уроженец Киргизии, гражданин РФ </w:t>
      </w:r>
      <w:proofErr w:type="spellStart"/>
      <w:r w:rsidRPr="008E58FA">
        <w:rPr>
          <w:rFonts w:ascii="Times New Roman" w:hAnsi="Times New Roman" w:cs="Times New Roman"/>
          <w:color w:val="222222"/>
          <w:sz w:val="28"/>
          <w:szCs w:val="28"/>
        </w:rPr>
        <w:t>Акбаржон</w:t>
      </w:r>
      <w:proofErr w:type="spellEnd"/>
      <w:r w:rsidRPr="008E58FA">
        <w:rPr>
          <w:rFonts w:ascii="Times New Roman" w:hAnsi="Times New Roman" w:cs="Times New Roman"/>
          <w:color w:val="222222"/>
          <w:sz w:val="28"/>
          <w:szCs w:val="28"/>
        </w:rPr>
        <w:t xml:space="preserve"> Джалилов — мог быть членом «спящей ячейки» запрещённой в России террористической организации «Исламское государство».</w:t>
      </w:r>
    </w:p>
    <w:p w:rsidR="00BD45E4" w:rsidRDefault="00BD45E4" w:rsidP="008E58FA">
      <w:pPr>
        <w:pStyle w:val="40"/>
        <w:shd w:val="clear" w:color="auto" w:fill="auto"/>
        <w:tabs>
          <w:tab w:val="left" w:pos="2220"/>
          <w:tab w:val="left" w:pos="6597"/>
        </w:tabs>
        <w:spacing w:line="360" w:lineRule="auto"/>
      </w:pPr>
    </w:p>
    <w:p w:rsidR="00BD45E4" w:rsidRDefault="00BD45E4" w:rsidP="00BD45E4">
      <w:pPr>
        <w:pStyle w:val="40"/>
        <w:shd w:val="clear" w:color="auto" w:fill="auto"/>
        <w:tabs>
          <w:tab w:val="left" w:pos="2220"/>
          <w:tab w:val="left" w:pos="6597"/>
        </w:tabs>
        <w:spacing w:line="360" w:lineRule="auto"/>
        <w:ind w:left="380"/>
      </w:pPr>
      <w:r>
        <w:t>Учитель:</w:t>
      </w:r>
      <w:r>
        <w:rPr>
          <w:rStyle w:val="418pt"/>
        </w:rPr>
        <w:tab/>
      </w:r>
      <w:r>
        <w:rPr>
          <w:rStyle w:val="418pt"/>
        </w:rPr>
        <w:tab/>
      </w:r>
    </w:p>
    <w:p w:rsidR="00BD45E4" w:rsidRDefault="00BD45E4" w:rsidP="00BD45E4">
      <w:pPr>
        <w:pStyle w:val="21"/>
        <w:numPr>
          <w:ilvl w:val="0"/>
          <w:numId w:val="2"/>
        </w:numPr>
        <w:shd w:val="clear" w:color="auto" w:fill="auto"/>
        <w:tabs>
          <w:tab w:val="left" w:pos="659"/>
          <w:tab w:val="left" w:pos="6597"/>
        </w:tabs>
        <w:spacing w:line="360" w:lineRule="auto"/>
        <w:ind w:left="380"/>
        <w:jc w:val="both"/>
      </w:pPr>
      <w:r>
        <w:t>Чего же добиваются террористы? (</w:t>
      </w:r>
      <w:r w:rsidRPr="00655544">
        <w:rPr>
          <w:i/>
        </w:rPr>
        <w:t>Хотят вызвать общественный резонанс, ощущение всемогущ</w:t>
      </w:r>
      <w:r>
        <w:rPr>
          <w:i/>
        </w:rPr>
        <w:t>ества</w:t>
      </w:r>
      <w:r>
        <w:t>)</w:t>
      </w:r>
      <w:r>
        <w:tab/>
      </w:r>
    </w:p>
    <w:p w:rsidR="00BD45E4" w:rsidRDefault="00BD45E4" w:rsidP="00BD45E4">
      <w:pPr>
        <w:pStyle w:val="21"/>
        <w:numPr>
          <w:ilvl w:val="0"/>
          <w:numId w:val="2"/>
        </w:numPr>
        <w:shd w:val="clear" w:color="auto" w:fill="auto"/>
        <w:tabs>
          <w:tab w:val="left" w:pos="659"/>
        </w:tabs>
        <w:spacing w:line="360" w:lineRule="auto"/>
        <w:ind w:left="380" w:right="63"/>
        <w:jc w:val="both"/>
      </w:pPr>
      <w:r>
        <w:t xml:space="preserve">Да, им это в какой - то мере удается. Но ведь наше правительство не </w:t>
      </w:r>
      <w:proofErr w:type="gramStart"/>
      <w:r>
        <w:t>сидит</w:t>
      </w:r>
      <w:proofErr w:type="gramEnd"/>
      <w:r>
        <w:t xml:space="preserve"> сложа руки. Кто скажет в защиту? ( </w:t>
      </w:r>
      <w:r w:rsidRPr="00BD45E4">
        <w:rPr>
          <w:i/>
        </w:rPr>
        <w:t>Киселева Галя</w:t>
      </w:r>
      <w:r>
        <w:t xml:space="preserve">  слова Путина, Митин Денис  Петров Андрей, Коровин Никита) </w:t>
      </w:r>
    </w:p>
    <w:p w:rsidR="00BD45E4" w:rsidRDefault="00BD45E4" w:rsidP="00BD45E4">
      <w:pPr>
        <w:pStyle w:val="21"/>
        <w:shd w:val="clear" w:color="auto" w:fill="auto"/>
        <w:tabs>
          <w:tab w:val="left" w:pos="659"/>
        </w:tabs>
        <w:spacing w:line="360" w:lineRule="auto"/>
        <w:ind w:left="380" w:right="900"/>
        <w:jc w:val="both"/>
      </w:pPr>
    </w:p>
    <w:p w:rsidR="00BD45E4" w:rsidRDefault="00BD45E4" w:rsidP="00BD45E4">
      <w:pPr>
        <w:pStyle w:val="21"/>
        <w:shd w:val="clear" w:color="auto" w:fill="auto"/>
        <w:tabs>
          <w:tab w:val="left" w:pos="659"/>
        </w:tabs>
        <w:spacing w:line="360" w:lineRule="auto"/>
        <w:ind w:left="380" w:right="900"/>
        <w:jc w:val="both"/>
      </w:pPr>
      <w:r>
        <w:rPr>
          <w:rStyle w:val="22"/>
        </w:rPr>
        <w:t>Учитель:</w:t>
      </w:r>
    </w:p>
    <w:p w:rsidR="00BD45E4" w:rsidRDefault="00BD45E4" w:rsidP="00BD45E4">
      <w:pPr>
        <w:pStyle w:val="21"/>
        <w:numPr>
          <w:ilvl w:val="0"/>
          <w:numId w:val="2"/>
        </w:numPr>
        <w:shd w:val="clear" w:color="auto" w:fill="auto"/>
        <w:tabs>
          <w:tab w:val="left" w:pos="659"/>
        </w:tabs>
        <w:spacing w:line="360" w:lineRule="auto"/>
        <w:ind w:left="380"/>
        <w:jc w:val="both"/>
      </w:pPr>
      <w:r>
        <w:t xml:space="preserve">А какие меры принимаются, чтобы остановить террор? Что </w:t>
      </w:r>
      <w:proofErr w:type="gramStart"/>
      <w:r>
        <w:t>–т</w:t>
      </w:r>
      <w:proofErr w:type="gramEnd"/>
      <w:r>
        <w:t xml:space="preserve">о зависит от нас? (Гапоненко Саша, </w:t>
      </w:r>
      <w:r w:rsidR="00E90E8D">
        <w:t xml:space="preserve"> Библиотекарь)</w:t>
      </w:r>
    </w:p>
    <w:p w:rsidR="00BD45E4" w:rsidRDefault="00BD45E4" w:rsidP="005B66BC">
      <w:pPr>
        <w:pStyle w:val="21"/>
        <w:shd w:val="clear" w:color="auto" w:fill="auto"/>
        <w:tabs>
          <w:tab w:val="left" w:pos="659"/>
        </w:tabs>
        <w:spacing w:line="360" w:lineRule="auto"/>
        <w:ind w:left="380"/>
        <w:jc w:val="both"/>
      </w:pPr>
      <w:r w:rsidRPr="00655544">
        <w:rPr>
          <w:i/>
        </w:rPr>
        <w:t>выступают учащиеся, готовившие ответы</w:t>
      </w:r>
      <w:r>
        <w:t>)</w:t>
      </w:r>
    </w:p>
    <w:p w:rsidR="00BD45E4" w:rsidRDefault="00BD45E4" w:rsidP="00BD45E4">
      <w:pPr>
        <w:pStyle w:val="40"/>
        <w:shd w:val="clear" w:color="auto" w:fill="auto"/>
        <w:spacing w:line="360" w:lineRule="auto"/>
        <w:ind w:left="380"/>
      </w:pPr>
      <w:r>
        <w:t>Учитель:</w:t>
      </w:r>
    </w:p>
    <w:p w:rsidR="00BD45E4" w:rsidRDefault="00BD45E4" w:rsidP="00BD45E4">
      <w:pPr>
        <w:pStyle w:val="21"/>
        <w:numPr>
          <w:ilvl w:val="0"/>
          <w:numId w:val="2"/>
        </w:numPr>
        <w:shd w:val="clear" w:color="auto" w:fill="auto"/>
        <w:tabs>
          <w:tab w:val="left" w:pos="659"/>
        </w:tabs>
        <w:spacing w:line="360" w:lineRule="auto"/>
        <w:ind w:left="380"/>
        <w:jc w:val="both"/>
      </w:pPr>
      <w:r>
        <w:t>Давайте дадим характеристику терроризму? Какой он? (</w:t>
      </w:r>
      <w:r w:rsidRPr="00655544">
        <w:rPr>
          <w:i/>
        </w:rPr>
        <w:t>Ответы</w:t>
      </w:r>
      <w:r>
        <w:rPr>
          <w:i/>
        </w:rPr>
        <w:t xml:space="preserve"> учеников</w:t>
      </w:r>
      <w:r>
        <w:t>).</w:t>
      </w:r>
    </w:p>
    <w:p w:rsidR="00742DD9" w:rsidRDefault="00742DD9" w:rsidP="00742DD9">
      <w:pPr>
        <w:pStyle w:val="a9"/>
        <w:jc w:val="both"/>
        <w:rPr>
          <w:sz w:val="28"/>
          <w:szCs w:val="28"/>
        </w:rPr>
      </w:pPr>
      <w:r w:rsidRPr="00742DD9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 </w:t>
      </w:r>
    </w:p>
    <w:p w:rsidR="00742DD9" w:rsidRPr="005B66BC" w:rsidRDefault="008E58FA" w:rsidP="005B66BC">
      <w:pPr>
        <w:pStyle w:val="a9"/>
        <w:jc w:val="both"/>
        <w:rPr>
          <w:rStyle w:val="aa"/>
          <w:b w:val="0"/>
          <w:bCs w:val="0"/>
          <w:sz w:val="28"/>
          <w:szCs w:val="28"/>
        </w:rPr>
      </w:pPr>
      <w:r w:rsidRPr="003062F3">
        <w:rPr>
          <w:sz w:val="28"/>
          <w:szCs w:val="28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8E58FA" w:rsidRPr="003062F3" w:rsidRDefault="008E58FA" w:rsidP="008E58FA">
      <w:pPr>
        <w:pStyle w:val="a9"/>
        <w:rPr>
          <w:sz w:val="28"/>
          <w:szCs w:val="28"/>
        </w:rPr>
      </w:pPr>
      <w:r w:rsidRPr="003062F3">
        <w:rPr>
          <w:rStyle w:val="aa"/>
          <w:sz w:val="28"/>
          <w:szCs w:val="28"/>
        </w:rPr>
        <w:t xml:space="preserve">Типы современного терроризма: </w:t>
      </w:r>
    </w:p>
    <w:p w:rsidR="008E58FA" w:rsidRPr="003062F3" w:rsidRDefault="008E58FA" w:rsidP="008E58FA">
      <w:pPr>
        <w:widowControl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62F3">
        <w:rPr>
          <w:sz w:val="28"/>
          <w:szCs w:val="28"/>
        </w:rPr>
        <w:t xml:space="preserve">Националистический </w:t>
      </w:r>
    </w:p>
    <w:p w:rsidR="008E58FA" w:rsidRPr="003062F3" w:rsidRDefault="008E58FA" w:rsidP="008E58FA">
      <w:pPr>
        <w:widowControl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62F3">
        <w:rPr>
          <w:sz w:val="28"/>
          <w:szCs w:val="28"/>
        </w:rPr>
        <w:t>Религиозный</w:t>
      </w:r>
    </w:p>
    <w:p w:rsidR="008E58FA" w:rsidRPr="003062F3" w:rsidRDefault="008E58FA" w:rsidP="008E58FA">
      <w:pPr>
        <w:widowControl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62F3">
        <w:rPr>
          <w:sz w:val="28"/>
          <w:szCs w:val="28"/>
        </w:rPr>
        <w:t>Политический</w:t>
      </w:r>
    </w:p>
    <w:p w:rsidR="005B66BC" w:rsidRDefault="005B66BC" w:rsidP="00F77095">
      <w:pPr>
        <w:pStyle w:val="a9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</w:p>
    <w:p w:rsidR="008E58FA" w:rsidRPr="005B66BC" w:rsidRDefault="008E58FA" w:rsidP="00F77095">
      <w:pPr>
        <w:pStyle w:val="a9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5B66BC">
        <w:rPr>
          <w:color w:val="000000"/>
          <w:sz w:val="32"/>
          <w:szCs w:val="32"/>
        </w:rPr>
        <w:lastRenderedPageBreak/>
        <w:t xml:space="preserve">Во второй половине 20 </w:t>
      </w:r>
      <w:proofErr w:type="gramStart"/>
      <w:r w:rsidRPr="005B66BC">
        <w:rPr>
          <w:color w:val="000000"/>
          <w:sz w:val="32"/>
          <w:szCs w:val="32"/>
        </w:rPr>
        <w:t>в</w:t>
      </w:r>
      <w:proofErr w:type="gramEnd"/>
      <w:r w:rsidRPr="005B66BC">
        <w:rPr>
          <w:color w:val="000000"/>
          <w:sz w:val="32"/>
          <w:szCs w:val="32"/>
        </w:rPr>
        <w:t xml:space="preserve">. </w:t>
      </w:r>
      <w:proofErr w:type="gramStart"/>
      <w:r w:rsidRPr="005B66BC">
        <w:rPr>
          <w:color w:val="000000"/>
          <w:sz w:val="32"/>
          <w:szCs w:val="32"/>
        </w:rPr>
        <w:t>стал</w:t>
      </w:r>
      <w:proofErr w:type="gramEnd"/>
      <w:r w:rsidRPr="005B66BC">
        <w:rPr>
          <w:color w:val="000000"/>
          <w:sz w:val="32"/>
          <w:szCs w:val="32"/>
        </w:rPr>
        <w:t xml:space="preserve"> широко практиковаться внешне </w:t>
      </w:r>
      <w:proofErr w:type="spellStart"/>
      <w:r w:rsidRPr="005B66BC">
        <w:rPr>
          <w:color w:val="000000"/>
          <w:sz w:val="32"/>
          <w:szCs w:val="32"/>
        </w:rPr>
        <w:t>немотивационный</w:t>
      </w:r>
      <w:proofErr w:type="spellEnd"/>
      <w:r w:rsidRPr="005B66BC">
        <w:rPr>
          <w:color w:val="000000"/>
          <w:sz w:val="32"/>
          <w:szCs w:val="32"/>
        </w:rPr>
        <w:t xml:space="preserve"> террор, рассчитанный на создание обстановки всеобщей паники и растерянности. Если террористы 19-20 вв. почти всегда публично объявляли, какая организация ответственна за теракт, то к началу 21 в. это </w:t>
      </w:r>
      <w:proofErr w:type="gramStart"/>
      <w:r w:rsidRPr="005B66BC">
        <w:rPr>
          <w:color w:val="000000"/>
          <w:sz w:val="32"/>
          <w:szCs w:val="32"/>
        </w:rPr>
        <w:t>стало</w:t>
      </w:r>
      <w:proofErr w:type="gramEnd"/>
      <w:r w:rsidRPr="005B66BC">
        <w:rPr>
          <w:color w:val="000000"/>
          <w:sz w:val="32"/>
          <w:szCs w:val="32"/>
        </w:rPr>
        <w:t xml:space="preserve"> лишь единичным явлением. Сменились и адресаты терактов — им стали рядовые граждане — случайные прохожие, пассажиры авиалайнеров и, что самое страшное – наиболее беззащитная часть населения – дети. В последнее время террор приобрел самые агрессивные отчаянные формы. Многие террористы (их стали называть шахидами), становясь “живыми” бомбами, гибнут во время терактов.</w:t>
      </w:r>
    </w:p>
    <w:p w:rsidR="008E58FA" w:rsidRPr="005B66BC" w:rsidRDefault="008E58FA" w:rsidP="00F77095">
      <w:pPr>
        <w:pStyle w:val="a9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5B66BC">
        <w:rPr>
          <w:color w:val="000000"/>
          <w:sz w:val="32"/>
          <w:szCs w:val="32"/>
        </w:rPr>
        <w:t>С 1970-х гг. широко используется термин “международный терроризм”, определение которому дает проект Кодекса преступлений против мира и безопасности человечества ООН.</w:t>
      </w:r>
    </w:p>
    <w:p w:rsidR="008E58FA" w:rsidRPr="005B66BC" w:rsidRDefault="008E58FA" w:rsidP="00F77095">
      <w:pPr>
        <w:pStyle w:val="a9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5B66BC">
        <w:rPr>
          <w:color w:val="000000"/>
          <w:sz w:val="32"/>
          <w:szCs w:val="32"/>
        </w:rPr>
        <w:t>В 1977 государствами-членами Европейского Совета, принята Европейская конвенция по борьбе с терроризмом.</w:t>
      </w:r>
    </w:p>
    <w:p w:rsidR="008E58FA" w:rsidRPr="005B66BC" w:rsidRDefault="008E58FA" w:rsidP="00F77095">
      <w:pPr>
        <w:pStyle w:val="a9"/>
        <w:shd w:val="clear" w:color="auto" w:fill="FFFFFF"/>
        <w:spacing w:before="0" w:beforeAutospacing="0" w:after="135" w:afterAutospacing="0"/>
        <w:jc w:val="both"/>
        <w:rPr>
          <w:color w:val="333333"/>
          <w:sz w:val="32"/>
          <w:szCs w:val="32"/>
        </w:rPr>
      </w:pPr>
      <w:r w:rsidRPr="005B66BC">
        <w:rPr>
          <w:color w:val="000000"/>
          <w:sz w:val="32"/>
          <w:szCs w:val="32"/>
        </w:rPr>
        <w:t>С сожалением приходится признать: мы живем в век терроризма. И поэтому каждый человек - взрослый и ребенок – должен знать сущность терроризма, его истоки и возможные способы защиты</w:t>
      </w:r>
      <w:r w:rsidRPr="005B66BC">
        <w:rPr>
          <w:color w:val="333333"/>
          <w:sz w:val="32"/>
          <w:szCs w:val="32"/>
        </w:rPr>
        <w:t xml:space="preserve"> от него.</w:t>
      </w:r>
    </w:p>
    <w:p w:rsidR="008E58FA" w:rsidRDefault="008E58FA" w:rsidP="008E58FA">
      <w:pPr>
        <w:pStyle w:val="21"/>
        <w:shd w:val="clear" w:color="auto" w:fill="auto"/>
        <w:tabs>
          <w:tab w:val="left" w:pos="659"/>
        </w:tabs>
        <w:spacing w:line="360" w:lineRule="auto"/>
        <w:ind w:left="380"/>
        <w:jc w:val="both"/>
      </w:pPr>
    </w:p>
    <w:p w:rsidR="00BD45E4" w:rsidRPr="005B66BC" w:rsidRDefault="00BD45E4" w:rsidP="005B66BC">
      <w:pPr>
        <w:pStyle w:val="21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left="380" w:right="63"/>
        <w:jc w:val="both"/>
        <w:rPr>
          <w:sz w:val="32"/>
          <w:szCs w:val="32"/>
        </w:rPr>
      </w:pPr>
      <w:r w:rsidRPr="005B66BC">
        <w:rPr>
          <w:sz w:val="32"/>
          <w:szCs w:val="32"/>
        </w:rPr>
        <w:t>Какие же чувства вызывают террористические акты? (</w:t>
      </w:r>
      <w:r w:rsidRPr="005B66BC">
        <w:rPr>
          <w:i/>
          <w:sz w:val="32"/>
          <w:szCs w:val="32"/>
        </w:rPr>
        <w:t>Ответы учеников</w:t>
      </w:r>
      <w:r w:rsidRPr="005B66BC">
        <w:rPr>
          <w:sz w:val="32"/>
          <w:szCs w:val="32"/>
        </w:rPr>
        <w:t>)</w:t>
      </w:r>
    </w:p>
    <w:p w:rsidR="00BD45E4" w:rsidRDefault="00BD45E4" w:rsidP="005B66BC">
      <w:pPr>
        <w:pStyle w:val="21"/>
        <w:shd w:val="clear" w:color="auto" w:fill="auto"/>
        <w:tabs>
          <w:tab w:val="left" w:pos="670"/>
        </w:tabs>
        <w:spacing w:line="240" w:lineRule="auto"/>
        <w:ind w:left="380" w:right="2200"/>
        <w:jc w:val="both"/>
      </w:pPr>
    </w:p>
    <w:p w:rsidR="00BD45E4" w:rsidRDefault="00BD45E4" w:rsidP="005B66BC">
      <w:pPr>
        <w:pStyle w:val="21"/>
        <w:shd w:val="clear" w:color="auto" w:fill="auto"/>
        <w:tabs>
          <w:tab w:val="left" w:pos="670"/>
        </w:tabs>
        <w:spacing w:line="240" w:lineRule="auto"/>
        <w:ind w:left="380" w:right="2200"/>
        <w:jc w:val="both"/>
      </w:pPr>
      <w:r>
        <w:t xml:space="preserve"> </w:t>
      </w:r>
      <w:r>
        <w:rPr>
          <w:rStyle w:val="22"/>
        </w:rPr>
        <w:t>Разыгрывается сценка «Прокурор. Судья. Адвокат»</w:t>
      </w:r>
    </w:p>
    <w:p w:rsidR="00BD45E4" w:rsidRDefault="00BD45E4" w:rsidP="005B66BC">
      <w:pPr>
        <w:pStyle w:val="40"/>
        <w:shd w:val="clear" w:color="auto" w:fill="auto"/>
        <w:spacing w:line="240" w:lineRule="auto"/>
        <w:ind w:left="380"/>
      </w:pPr>
      <w:r>
        <w:t>Судья:</w:t>
      </w:r>
      <w:r w:rsidR="00F77095">
        <w:t xml:space="preserve"> (</w:t>
      </w:r>
      <w:proofErr w:type="spellStart"/>
      <w:r w:rsidR="00F77095">
        <w:t>Болотова</w:t>
      </w:r>
      <w:proofErr w:type="spellEnd"/>
      <w:r w:rsidR="00F77095">
        <w:t>)</w:t>
      </w:r>
    </w:p>
    <w:p w:rsidR="00BD45E4" w:rsidRDefault="00BD45E4" w:rsidP="005B66BC">
      <w:pPr>
        <w:pStyle w:val="21"/>
        <w:numPr>
          <w:ilvl w:val="0"/>
          <w:numId w:val="2"/>
        </w:numPr>
        <w:shd w:val="clear" w:color="auto" w:fill="auto"/>
        <w:tabs>
          <w:tab w:val="left" w:pos="659"/>
        </w:tabs>
        <w:spacing w:line="240" w:lineRule="auto"/>
        <w:ind w:left="620" w:right="3140" w:hanging="240"/>
        <w:jc w:val="both"/>
      </w:pPr>
      <w:r>
        <w:t xml:space="preserve">Терроризм шагает по планете 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724" w:right="3140"/>
        <w:jc w:val="both"/>
      </w:pPr>
      <w:proofErr w:type="gramStart"/>
      <w:r>
        <w:t>Замурованный</w:t>
      </w:r>
      <w:proofErr w:type="gramEnd"/>
      <w:r>
        <w:t xml:space="preserve"> шахидами в пластид.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724"/>
        <w:jc w:val="both"/>
      </w:pPr>
      <w:r>
        <w:t>Не беда, что плачут где-то дети,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724"/>
        <w:jc w:val="both"/>
      </w:pPr>
      <w:r>
        <w:t>Не о том, душа его болит.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724"/>
        <w:jc w:val="both"/>
      </w:pPr>
      <w:r>
        <w:t>Не о том вздыхает он украдкой,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724"/>
        <w:jc w:val="both"/>
      </w:pPr>
      <w:r>
        <w:t>Огрызнувшись мнением толпы.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724"/>
        <w:jc w:val="both"/>
      </w:pPr>
      <w:r>
        <w:t>Он своей улыбкой кровожадной,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724"/>
        <w:jc w:val="both"/>
      </w:pPr>
      <w:r>
        <w:t>Подписал российские гробы.</w:t>
      </w:r>
    </w:p>
    <w:p w:rsidR="00BD45E4" w:rsidRDefault="00BD45E4" w:rsidP="005B66BC">
      <w:pPr>
        <w:pStyle w:val="40"/>
        <w:shd w:val="clear" w:color="auto" w:fill="auto"/>
        <w:spacing w:line="240" w:lineRule="auto"/>
        <w:ind w:left="380"/>
      </w:pPr>
      <w:r>
        <w:t>Прокурор</w:t>
      </w:r>
      <w:r w:rsidR="00F77095">
        <w:t xml:space="preserve">   (Гапоненко)</w:t>
      </w:r>
    </w:p>
    <w:p w:rsidR="00BD45E4" w:rsidRDefault="00BD45E4" w:rsidP="005B66BC">
      <w:pPr>
        <w:pStyle w:val="21"/>
        <w:numPr>
          <w:ilvl w:val="0"/>
          <w:numId w:val="2"/>
        </w:numPr>
        <w:shd w:val="clear" w:color="auto" w:fill="auto"/>
        <w:tabs>
          <w:tab w:val="left" w:pos="652"/>
        </w:tabs>
        <w:spacing w:line="240" w:lineRule="auto"/>
        <w:ind w:left="380"/>
        <w:jc w:val="both"/>
      </w:pPr>
      <w:r>
        <w:t>Только месть взорвется беспощадно,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620"/>
        <w:jc w:val="both"/>
      </w:pPr>
      <w:r>
        <w:t>От расправы высшей не уйти!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620"/>
        <w:jc w:val="both"/>
      </w:pPr>
      <w:r>
        <w:t>Чтобы зло исчезло безвозвратно,</w:t>
      </w:r>
    </w:p>
    <w:p w:rsidR="00BD45E4" w:rsidRDefault="00BD45E4" w:rsidP="005B66BC">
      <w:pPr>
        <w:pStyle w:val="21"/>
        <w:shd w:val="clear" w:color="auto" w:fill="auto"/>
        <w:spacing w:line="240" w:lineRule="auto"/>
        <w:ind w:left="620"/>
        <w:jc w:val="both"/>
      </w:pPr>
      <w:r>
        <w:t>Пусть Господь накажет их пути!</w:t>
      </w:r>
    </w:p>
    <w:p w:rsidR="00BD45E4" w:rsidRDefault="00BD45E4" w:rsidP="005B66BC">
      <w:pPr>
        <w:pStyle w:val="40"/>
        <w:shd w:val="clear" w:color="auto" w:fill="auto"/>
        <w:spacing w:line="240" w:lineRule="auto"/>
        <w:ind w:left="380"/>
      </w:pPr>
      <w:r>
        <w:t>Адвокат:</w:t>
      </w:r>
      <w:r w:rsidR="00F77095">
        <w:t xml:space="preserve"> </w:t>
      </w:r>
    </w:p>
    <w:p w:rsidR="00BD45E4" w:rsidRDefault="00BD45E4" w:rsidP="005B66BC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40" w:lineRule="auto"/>
        <w:ind w:left="380"/>
        <w:jc w:val="both"/>
      </w:pPr>
      <w:r>
        <w:t xml:space="preserve">Но для эффективной борьбы с ним требуется совместные усилия всего </w:t>
      </w:r>
      <w:r>
        <w:lastRenderedPageBreak/>
        <w:t>мирового сообщества. Ведь преступление начинается в одной стране, а заканчивается в другой.</w:t>
      </w:r>
    </w:p>
    <w:p w:rsidR="00BD45E4" w:rsidRDefault="00BD45E4" w:rsidP="005B66BC">
      <w:pPr>
        <w:pStyle w:val="40"/>
        <w:shd w:val="clear" w:color="auto" w:fill="auto"/>
        <w:spacing w:line="240" w:lineRule="auto"/>
        <w:ind w:left="380"/>
      </w:pPr>
      <w:r>
        <w:t>Судья:</w:t>
      </w:r>
    </w:p>
    <w:p w:rsidR="00BD45E4" w:rsidRDefault="00BD45E4" w:rsidP="005B66BC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40" w:lineRule="auto"/>
        <w:ind w:left="380"/>
        <w:jc w:val="both"/>
      </w:pPr>
      <w:r>
        <w:t>Да, терроризм в любом проявлении все больше угрожает безопасности многих стран и граждан, влечет за собой огро</w:t>
      </w:r>
      <w:r w:rsidR="00F77095">
        <w:t>мные политические, м</w:t>
      </w:r>
      <w:r>
        <w:t>оральные и экономические потери.</w:t>
      </w:r>
    </w:p>
    <w:p w:rsidR="00BD45E4" w:rsidRDefault="00BD45E4" w:rsidP="005B66BC">
      <w:pPr>
        <w:pStyle w:val="40"/>
        <w:shd w:val="clear" w:color="auto" w:fill="auto"/>
        <w:spacing w:line="240" w:lineRule="auto"/>
        <w:ind w:left="380"/>
      </w:pPr>
      <w:r>
        <w:t>Адвокат:</w:t>
      </w:r>
    </w:p>
    <w:p w:rsidR="00BD45E4" w:rsidRDefault="00BD45E4" w:rsidP="005B66BC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40" w:lineRule="auto"/>
        <w:ind w:left="380"/>
        <w:jc w:val="both"/>
      </w:pPr>
      <w:r>
        <w:t>А может это бизнес? Ведь для того, чтобы уничтожить и сделать калеками несколько десятков человек, оказывается достаточно суммы 150 долларов. Именно столько стоит бомба, которую используют террористы-смертники. Цена пояса шахида не превышает 80 долларов.</w:t>
      </w:r>
    </w:p>
    <w:p w:rsidR="00BD45E4" w:rsidRDefault="00BD45E4" w:rsidP="005B66BC">
      <w:pPr>
        <w:pStyle w:val="40"/>
        <w:shd w:val="clear" w:color="auto" w:fill="auto"/>
        <w:spacing w:line="240" w:lineRule="auto"/>
        <w:ind w:left="380"/>
      </w:pPr>
      <w:r>
        <w:t>Прокурор:</w:t>
      </w:r>
    </w:p>
    <w:p w:rsidR="00E90E8D" w:rsidRDefault="00BD45E4" w:rsidP="005B66BC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left="380" w:right="63"/>
        <w:jc w:val="both"/>
      </w:pPr>
      <w:r>
        <w:t xml:space="preserve">Бизнес? А то, что оборвались ребячьи жизни и жизни их учителей, родителей? Зачем стрелять ребенку в спину? Ведь он еще не начал жить? Вот мать оплакивает сына. Мальчишка взрывом был убит. Сколько жизней оборвали невинных, маленьких детей... Взорвется местью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подонков</w:t>
      </w:r>
      <w:proofErr w:type="gramEnd"/>
      <w:r>
        <w:t xml:space="preserve"> наш российский грозный автомат. Пусть свершится высший суд! Террористы пропадут...</w:t>
      </w:r>
    </w:p>
    <w:p w:rsidR="00BD45E4" w:rsidRDefault="00E90E8D" w:rsidP="00BD45E4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360" w:lineRule="auto"/>
        <w:ind w:left="380" w:right="63"/>
        <w:jc w:val="both"/>
      </w:pPr>
      <w:proofErr w:type="gramStart"/>
      <w:r w:rsidRPr="00E90E8D">
        <w:rPr>
          <w:b/>
        </w:rPr>
        <w:t>Библиотекарь</w:t>
      </w:r>
      <w:r w:rsidR="00BD45E4" w:rsidRPr="00655544">
        <w:rPr>
          <w:i/>
        </w:rPr>
        <w:t xml:space="preserve"> «Прошу всех встать</w:t>
      </w:r>
      <w:r w:rsidR="00BD45E4">
        <w:t>!)</w:t>
      </w:r>
      <w:proofErr w:type="gramEnd"/>
    </w:p>
    <w:p w:rsidR="00BD45E4" w:rsidRDefault="00BD45E4" w:rsidP="00BD45E4">
      <w:pPr>
        <w:pStyle w:val="40"/>
        <w:shd w:val="clear" w:color="auto" w:fill="auto"/>
        <w:spacing w:line="360" w:lineRule="auto"/>
        <w:ind w:left="400"/>
      </w:pPr>
      <w:r>
        <w:t>Судья:</w:t>
      </w:r>
    </w:p>
    <w:p w:rsidR="00BD45E4" w:rsidRDefault="00BD45E4" w:rsidP="00BD45E4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line="360" w:lineRule="auto"/>
        <w:ind w:left="400"/>
        <w:jc w:val="both"/>
      </w:pPr>
      <w:r>
        <w:t>Суд удаляется на совещание.</w:t>
      </w:r>
    </w:p>
    <w:p w:rsidR="00BD45E4" w:rsidRDefault="00BD45E4" w:rsidP="00BD45E4">
      <w:pPr>
        <w:pStyle w:val="40"/>
        <w:shd w:val="clear" w:color="auto" w:fill="auto"/>
        <w:spacing w:line="360" w:lineRule="auto"/>
        <w:ind w:left="400"/>
      </w:pPr>
      <w:r>
        <w:t>Учитель:</w:t>
      </w:r>
    </w:p>
    <w:p w:rsidR="00BD45E4" w:rsidRDefault="00BD45E4" w:rsidP="00BD45E4">
      <w:pPr>
        <w:pStyle w:val="21"/>
        <w:numPr>
          <w:ilvl w:val="0"/>
          <w:numId w:val="3"/>
        </w:numPr>
        <w:shd w:val="clear" w:color="auto" w:fill="auto"/>
        <w:tabs>
          <w:tab w:val="left" w:pos="679"/>
          <w:tab w:val="left" w:pos="10136"/>
        </w:tabs>
        <w:spacing w:line="360" w:lineRule="auto"/>
        <w:ind w:left="400" w:right="63"/>
        <w:jc w:val="both"/>
      </w:pPr>
      <w:r>
        <w:t>Пока суд принимает решение, продолжим. Готовясь к выступлениям, вы попробовали себя в литературном художественном творчестве. Стихи, эссе. Против террора, в защиту мирной жизни людей, человечества (</w:t>
      </w:r>
      <w:r w:rsidRPr="00655544">
        <w:rPr>
          <w:i/>
        </w:rPr>
        <w:t>Стихотворение, сочинение</w:t>
      </w:r>
      <w:r>
        <w:t>)</w:t>
      </w:r>
    </w:p>
    <w:p w:rsidR="00BD45E4" w:rsidRPr="00E90E8D" w:rsidRDefault="00E90E8D" w:rsidP="00BD45E4">
      <w:pPr>
        <w:pStyle w:val="21"/>
        <w:shd w:val="clear" w:color="auto" w:fill="auto"/>
        <w:spacing w:line="360" w:lineRule="auto"/>
        <w:ind w:left="400"/>
        <w:jc w:val="both"/>
        <w:rPr>
          <w:b/>
        </w:rPr>
      </w:pPr>
      <w:r w:rsidRPr="00E90E8D">
        <w:rPr>
          <w:b/>
        </w:rPr>
        <w:t>Библиотекарь</w:t>
      </w:r>
      <w:r w:rsidR="00BD45E4" w:rsidRPr="00E90E8D">
        <w:rPr>
          <w:b/>
        </w:rPr>
        <w:t>:</w:t>
      </w:r>
    </w:p>
    <w:p w:rsidR="00BD45E4" w:rsidRDefault="00BD45E4" w:rsidP="00BD45E4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line="360" w:lineRule="auto"/>
        <w:ind w:left="400" w:right="880"/>
        <w:jc w:val="both"/>
      </w:pPr>
      <w:r>
        <w:t xml:space="preserve">Прошу всех встать. Суд идет. Прошу сесть </w:t>
      </w:r>
    </w:p>
    <w:p w:rsidR="00BD45E4" w:rsidRDefault="00BD45E4" w:rsidP="00BD45E4">
      <w:pPr>
        <w:pStyle w:val="21"/>
        <w:shd w:val="clear" w:color="auto" w:fill="auto"/>
        <w:tabs>
          <w:tab w:val="left" w:pos="676"/>
        </w:tabs>
        <w:spacing w:line="360" w:lineRule="auto"/>
        <w:ind w:left="400" w:right="880"/>
        <w:jc w:val="both"/>
      </w:pPr>
      <w:r>
        <w:t xml:space="preserve">  </w:t>
      </w:r>
      <w:r>
        <w:rPr>
          <w:rStyle w:val="22"/>
        </w:rPr>
        <w:t>Судья:</w:t>
      </w:r>
    </w:p>
    <w:p w:rsidR="00E90E8D" w:rsidRDefault="00BD45E4" w:rsidP="008E58FA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line="360" w:lineRule="auto"/>
        <w:ind w:left="400"/>
        <w:jc w:val="both"/>
      </w:pPr>
      <w:r>
        <w:t>Пока мы вместе, то берегись, любому чудищу - смерть!</w:t>
      </w:r>
    </w:p>
    <w:p w:rsidR="005B66BC" w:rsidRDefault="005B66BC" w:rsidP="005B66BC">
      <w:pPr>
        <w:pStyle w:val="21"/>
        <w:shd w:val="clear" w:color="auto" w:fill="auto"/>
        <w:tabs>
          <w:tab w:val="left" w:pos="676"/>
        </w:tabs>
        <w:spacing w:line="360" w:lineRule="auto"/>
        <w:ind w:left="400"/>
        <w:jc w:val="both"/>
        <w:rPr>
          <w:b/>
        </w:rPr>
      </w:pPr>
    </w:p>
    <w:p w:rsidR="005B66BC" w:rsidRPr="005B66BC" w:rsidRDefault="005B66BC" w:rsidP="005B66BC">
      <w:pPr>
        <w:pStyle w:val="21"/>
        <w:shd w:val="clear" w:color="auto" w:fill="auto"/>
        <w:tabs>
          <w:tab w:val="left" w:pos="676"/>
        </w:tabs>
        <w:spacing w:line="360" w:lineRule="auto"/>
        <w:ind w:left="400"/>
        <w:jc w:val="both"/>
        <w:rPr>
          <w:b/>
          <w:u w:val="single"/>
        </w:rPr>
      </w:pPr>
      <w:r w:rsidRPr="005B66BC">
        <w:rPr>
          <w:b/>
          <w:u w:val="single"/>
        </w:rPr>
        <w:t>Учитель:</w:t>
      </w:r>
    </w:p>
    <w:p w:rsidR="005B66BC" w:rsidRDefault="00742DD9" w:rsidP="005B66BC">
      <w:pPr>
        <w:pStyle w:val="21"/>
        <w:shd w:val="clear" w:color="auto" w:fill="auto"/>
        <w:tabs>
          <w:tab w:val="left" w:pos="676"/>
        </w:tabs>
        <w:spacing w:line="240" w:lineRule="auto"/>
        <w:ind w:left="403"/>
        <w:jc w:val="both"/>
      </w:pPr>
      <w:r w:rsidRPr="005B66BC">
        <w:rPr>
          <w:b/>
        </w:rPr>
        <w:t>Ребята, как же не стать жертвой теракта?</w:t>
      </w:r>
      <w:r>
        <w:t xml:space="preserve"> </w:t>
      </w:r>
    </w:p>
    <w:p w:rsidR="00742DD9" w:rsidRDefault="00742DD9" w:rsidP="005B66BC">
      <w:pPr>
        <w:pStyle w:val="21"/>
        <w:shd w:val="clear" w:color="auto" w:fill="auto"/>
        <w:tabs>
          <w:tab w:val="left" w:pos="676"/>
        </w:tabs>
        <w:spacing w:line="240" w:lineRule="auto"/>
        <w:ind w:left="403"/>
        <w:jc w:val="both"/>
      </w:pPr>
      <w:proofErr w:type="gramStart"/>
      <w: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>
        <w:t xml:space="preserve"> Места массового скопления людей - это многолюдные мероприятия. </w:t>
      </w:r>
      <w:proofErr w:type="gramStart"/>
      <w:r>
        <w:t>Здесь следует проявлять осмотрительность и гражданскую бдительность.)</w:t>
      </w:r>
      <w:proofErr w:type="gramEnd"/>
    </w:p>
    <w:p w:rsidR="00742DD9" w:rsidRDefault="00742DD9" w:rsidP="005B66BC">
      <w:pPr>
        <w:pStyle w:val="a9"/>
        <w:rPr>
          <w:sz w:val="28"/>
          <w:szCs w:val="28"/>
        </w:rPr>
      </w:pPr>
      <w:r w:rsidRPr="00742DD9">
        <w:rPr>
          <w:b/>
          <w:sz w:val="28"/>
          <w:szCs w:val="28"/>
        </w:rPr>
        <w:t>Что такое гражданская бдительность</w:t>
      </w:r>
      <w:r w:rsidRPr="00742DD9">
        <w:rPr>
          <w:sz w:val="28"/>
          <w:szCs w:val="28"/>
        </w:rPr>
        <w:t xml:space="preserve">? </w:t>
      </w:r>
    </w:p>
    <w:p w:rsidR="00742DD9" w:rsidRPr="00742DD9" w:rsidRDefault="00742DD9" w:rsidP="00742DD9">
      <w:pPr>
        <w:pStyle w:val="a9"/>
        <w:rPr>
          <w:sz w:val="28"/>
          <w:szCs w:val="28"/>
        </w:rPr>
      </w:pPr>
      <w:r w:rsidRPr="00742DD9">
        <w:rPr>
          <w:sz w:val="28"/>
          <w:szCs w:val="28"/>
        </w:rPr>
        <w:lastRenderedPageBreak/>
        <w:t>(Ответы: например оставленный кем-то подозрительный предмет (пакет, коробка, чемодан и т. д.))</w:t>
      </w:r>
    </w:p>
    <w:p w:rsidR="005B66BC" w:rsidRDefault="00742DD9" w:rsidP="00742DD9">
      <w:pPr>
        <w:pStyle w:val="a9"/>
        <w:rPr>
          <w:b/>
          <w:sz w:val="28"/>
          <w:szCs w:val="28"/>
        </w:rPr>
      </w:pPr>
      <w:r w:rsidRPr="005B66BC">
        <w:rPr>
          <w:b/>
          <w:sz w:val="28"/>
          <w:szCs w:val="28"/>
        </w:rPr>
        <w:t>Какие действия необходимо применить при обнаружении подозрительных предметов?</w:t>
      </w:r>
    </w:p>
    <w:p w:rsidR="00742DD9" w:rsidRPr="00742DD9" w:rsidRDefault="00742DD9" w:rsidP="00742DD9">
      <w:pPr>
        <w:pStyle w:val="a9"/>
        <w:rPr>
          <w:sz w:val="28"/>
          <w:szCs w:val="28"/>
        </w:rPr>
      </w:pPr>
      <w:r w:rsidRPr="00742DD9">
        <w:rPr>
          <w:sz w:val="28"/>
          <w:szCs w:val="28"/>
        </w:rPr>
        <w:t xml:space="preserve"> (Ответы: не трогать, не вскрывать, зафиксировать время, поставить в известность администрацию, дождаться прибытия милиции.)</w:t>
      </w:r>
    </w:p>
    <w:p w:rsidR="00742DD9" w:rsidRPr="00742DD9" w:rsidRDefault="00742DD9" w:rsidP="00742DD9">
      <w:pPr>
        <w:pStyle w:val="a9"/>
        <w:rPr>
          <w:b/>
          <w:sz w:val="28"/>
          <w:szCs w:val="28"/>
        </w:rPr>
      </w:pPr>
      <w:r w:rsidRPr="00742DD9">
        <w:rPr>
          <w:b/>
          <w:sz w:val="28"/>
          <w:szCs w:val="28"/>
        </w:rPr>
        <w:t xml:space="preserve">Если вы услышали выстрелы, находясь дома, ваши первые действия? </w:t>
      </w:r>
    </w:p>
    <w:p w:rsidR="00742DD9" w:rsidRPr="00742DD9" w:rsidRDefault="00742DD9" w:rsidP="00742DD9">
      <w:pPr>
        <w:pStyle w:val="a9"/>
        <w:rPr>
          <w:sz w:val="28"/>
          <w:szCs w:val="28"/>
        </w:rPr>
      </w:pPr>
      <w:r w:rsidRPr="00742DD9">
        <w:rPr>
          <w:sz w:val="28"/>
          <w:szCs w:val="28"/>
        </w:rPr>
        <w:t>(ответы: не входить в комнату, со стороны которой слышатся выстрелы, не стоять у окна, сообщить по телефону).</w:t>
      </w:r>
    </w:p>
    <w:p w:rsidR="00742DD9" w:rsidRDefault="00742DD9" w:rsidP="00742DD9">
      <w:pPr>
        <w:pStyle w:val="a9"/>
        <w:rPr>
          <w:sz w:val="28"/>
          <w:szCs w:val="28"/>
        </w:rPr>
      </w:pPr>
      <w:r w:rsidRPr="00742DD9">
        <w:rPr>
          <w:b/>
          <w:sz w:val="28"/>
          <w:szCs w:val="28"/>
        </w:rPr>
        <w:t>Если вам поступила угроза по телефону вам необходимо</w:t>
      </w:r>
      <w:r w:rsidRPr="00742DD9">
        <w:rPr>
          <w:sz w:val="28"/>
          <w:szCs w:val="28"/>
        </w:rPr>
        <w:t xml:space="preserve"> </w:t>
      </w:r>
    </w:p>
    <w:p w:rsidR="00742DD9" w:rsidRPr="00742DD9" w:rsidRDefault="00742DD9" w:rsidP="00742DD9">
      <w:pPr>
        <w:pStyle w:val="a9"/>
        <w:rPr>
          <w:sz w:val="28"/>
          <w:szCs w:val="28"/>
        </w:rPr>
      </w:pPr>
      <w:r w:rsidRPr="00742DD9">
        <w:rPr>
          <w:sz w:val="28"/>
          <w:szCs w:val="28"/>
        </w:rPr>
        <w:t>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742DD9" w:rsidRDefault="00742DD9" w:rsidP="00742DD9">
      <w:pPr>
        <w:pStyle w:val="a9"/>
        <w:rPr>
          <w:sz w:val="28"/>
          <w:szCs w:val="28"/>
        </w:rPr>
      </w:pPr>
      <w:r w:rsidRPr="00742DD9">
        <w:rPr>
          <w:b/>
          <w:sz w:val="28"/>
          <w:szCs w:val="28"/>
        </w:rPr>
        <w:t>Если рядом прогремел взрыв, ваши действия?</w:t>
      </w:r>
      <w:r w:rsidRPr="00742DD9">
        <w:rPr>
          <w:sz w:val="28"/>
          <w:szCs w:val="28"/>
        </w:rPr>
        <w:t xml:space="preserve"> </w:t>
      </w:r>
    </w:p>
    <w:p w:rsidR="00742DD9" w:rsidRPr="00742DD9" w:rsidRDefault="00742DD9" w:rsidP="00742DD9">
      <w:pPr>
        <w:pStyle w:val="a9"/>
        <w:rPr>
          <w:sz w:val="28"/>
          <w:szCs w:val="28"/>
        </w:rPr>
      </w:pPr>
      <w:r w:rsidRPr="00742DD9">
        <w:rPr>
          <w:sz w:val="28"/>
          <w:szCs w:val="28"/>
        </w:rPr>
        <w:t>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742DD9" w:rsidRPr="00742DD9" w:rsidRDefault="00742DD9" w:rsidP="00742DD9">
      <w:pPr>
        <w:pStyle w:val="a9"/>
        <w:rPr>
          <w:b/>
          <w:sz w:val="28"/>
          <w:szCs w:val="28"/>
        </w:rPr>
      </w:pPr>
      <w:r w:rsidRPr="00742DD9">
        <w:rPr>
          <w:b/>
          <w:sz w:val="28"/>
          <w:szCs w:val="28"/>
        </w:rPr>
        <w:t>Если вы оказались в числе заложников?</w:t>
      </w:r>
    </w:p>
    <w:p w:rsidR="00742DD9" w:rsidRPr="00742DD9" w:rsidRDefault="00742DD9" w:rsidP="00742DD9">
      <w:pPr>
        <w:pStyle w:val="a9"/>
        <w:rPr>
          <w:sz w:val="28"/>
          <w:szCs w:val="28"/>
        </w:rPr>
      </w:pPr>
      <w:r w:rsidRPr="00742DD9">
        <w:rPr>
          <w:sz w:val="28"/>
          <w:szCs w:val="28"/>
        </w:rPr>
        <w:t xml:space="preserve"> </w:t>
      </w:r>
      <w:proofErr w:type="gramStart"/>
      <w:r w:rsidRPr="00742DD9">
        <w:rPr>
          <w:sz w:val="28"/>
          <w:szCs w:val="28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742DD9">
        <w:rPr>
          <w:sz w:val="28"/>
          <w:szCs w:val="28"/>
        </w:rPr>
        <w:t xml:space="preserve"> </w:t>
      </w:r>
      <w:proofErr w:type="gramStart"/>
      <w:r w:rsidRPr="00742DD9">
        <w:rPr>
          <w:sz w:val="28"/>
          <w:szCs w:val="28"/>
        </w:rPr>
        <w:t>Ничего не предпринимать без разрешения, помнить - спецслужбы начали действовать).</w:t>
      </w:r>
      <w:proofErr w:type="gramEnd"/>
    </w:p>
    <w:p w:rsidR="00BD45E4" w:rsidRDefault="00BD45E4" w:rsidP="00742DD9">
      <w:pPr>
        <w:pStyle w:val="21"/>
        <w:shd w:val="clear" w:color="auto" w:fill="auto"/>
        <w:tabs>
          <w:tab w:val="left" w:pos="676"/>
        </w:tabs>
        <w:spacing w:line="360" w:lineRule="auto"/>
        <w:ind w:left="400" w:right="880"/>
        <w:jc w:val="both"/>
      </w:pPr>
    </w:p>
    <w:p w:rsidR="00BD45E4" w:rsidRPr="005B66BC" w:rsidRDefault="00BD45E4" w:rsidP="00BD45E4">
      <w:pPr>
        <w:pStyle w:val="21"/>
        <w:numPr>
          <w:ilvl w:val="0"/>
          <w:numId w:val="3"/>
        </w:numPr>
        <w:shd w:val="clear" w:color="auto" w:fill="auto"/>
        <w:tabs>
          <w:tab w:val="left" w:pos="276"/>
        </w:tabs>
        <w:spacing w:line="360" w:lineRule="auto"/>
        <w:ind w:left="400" w:hanging="400"/>
        <w:jc w:val="both"/>
        <w:rPr>
          <w:b/>
        </w:rPr>
      </w:pPr>
      <w:r w:rsidRPr="005B66BC">
        <w:rPr>
          <w:b/>
        </w:rPr>
        <w:t>Ну, а мы что можем сделать, чтобы остановить террор? (</w:t>
      </w:r>
      <w:r w:rsidRPr="005B66BC">
        <w:rPr>
          <w:b/>
          <w:i/>
        </w:rPr>
        <w:t>Ответы</w:t>
      </w:r>
      <w:r w:rsidRPr="005B66BC">
        <w:rPr>
          <w:b/>
        </w:rPr>
        <w:t xml:space="preserve">) </w:t>
      </w:r>
    </w:p>
    <w:p w:rsidR="00BD45E4" w:rsidRDefault="00BD45E4" w:rsidP="00BD45E4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line="360" w:lineRule="auto"/>
        <w:jc w:val="both"/>
      </w:pPr>
      <w:r>
        <w:t>Быть терпимыми друг к другу, то есть толерантными</w:t>
      </w:r>
    </w:p>
    <w:p w:rsidR="00BD45E4" w:rsidRDefault="00BD45E4" w:rsidP="00BD45E4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line="360" w:lineRule="auto"/>
        <w:jc w:val="both"/>
      </w:pPr>
      <w:r>
        <w:t>Обеспечить себя хорошими знаниями</w:t>
      </w:r>
    </w:p>
    <w:p w:rsidR="00BD45E4" w:rsidRDefault="00BD45E4" w:rsidP="00BD45E4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line="360" w:lineRule="auto"/>
        <w:jc w:val="both"/>
      </w:pPr>
      <w:r>
        <w:t>Развивать себя как личность: посещать театры, читать классическую литературу</w:t>
      </w:r>
    </w:p>
    <w:p w:rsidR="00BD45E4" w:rsidRDefault="00BD45E4" w:rsidP="00BD45E4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line="360" w:lineRule="auto"/>
        <w:jc w:val="both"/>
      </w:pPr>
      <w:r>
        <w:t>Учиться любить, дружить, прощать, понимать других людей</w:t>
      </w:r>
    </w:p>
    <w:p w:rsidR="00BD45E4" w:rsidRDefault="00BD45E4" w:rsidP="00BD45E4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line="360" w:lineRule="auto"/>
        <w:jc w:val="both"/>
      </w:pPr>
      <w:r>
        <w:t>Если получится, прийти в религию, чтобы жить по заповедям и по совести</w:t>
      </w:r>
    </w:p>
    <w:p w:rsidR="00BD45E4" w:rsidRDefault="00BD45E4" w:rsidP="00BD45E4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line="360" w:lineRule="auto"/>
        <w:jc w:val="both"/>
      </w:pPr>
      <w:r>
        <w:t>Делать добро, быть милосердным, чутким, гуманным</w:t>
      </w:r>
    </w:p>
    <w:p w:rsidR="00BD45E4" w:rsidRPr="00BC7C96" w:rsidRDefault="00BD45E4" w:rsidP="00BD45E4">
      <w:pPr>
        <w:pStyle w:val="a9"/>
        <w:shd w:val="clear" w:color="auto" w:fill="FFFFFF"/>
        <w:spacing w:before="0" w:beforeAutospacing="0" w:after="0" w:afterAutospacing="0"/>
        <w:ind w:left="76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8E58FA" w:rsidRDefault="00BD45E4" w:rsidP="008E58FA">
      <w:pPr>
        <w:pStyle w:val="a9"/>
      </w:pPr>
      <w:r>
        <w:rPr>
          <w:rFonts w:ascii="Arial" w:hAnsi="Arial" w:cs="Arial"/>
          <w:color w:val="303030"/>
          <w:sz w:val="25"/>
          <w:szCs w:val="25"/>
        </w:rPr>
        <w:lastRenderedPageBreak/>
        <w:t xml:space="preserve">      </w:t>
      </w:r>
      <w:r w:rsidR="008E58FA">
        <w:t xml:space="preserve">Таким образом, </w:t>
      </w:r>
      <w:r w:rsidR="008E58FA" w:rsidRPr="00F46F90">
        <w:rPr>
          <w:b/>
        </w:rPr>
        <w:t>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8E58FA" w:rsidRDefault="008E58FA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58FA">
        <w:rPr>
          <w:b/>
          <w:color w:val="000000" w:themeColor="text1"/>
          <w:sz w:val="28"/>
          <w:szCs w:val="28"/>
        </w:rPr>
        <w:t>Библиотекарь</w:t>
      </w:r>
      <w:r w:rsidRPr="008E58FA">
        <w:rPr>
          <w:color w:val="000000" w:themeColor="text1"/>
          <w:sz w:val="28"/>
          <w:szCs w:val="28"/>
        </w:rPr>
        <w:t xml:space="preserve">  </w:t>
      </w:r>
    </w:p>
    <w:p w:rsidR="008E58FA" w:rsidRPr="008E58FA" w:rsidRDefault="008E58FA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E58FA">
        <w:rPr>
          <w:color w:val="000000" w:themeColor="text1"/>
          <w:sz w:val="28"/>
          <w:szCs w:val="28"/>
        </w:rPr>
        <w:t xml:space="preserve">Участникам  и гостям  «круглого стола» по итогам выступлений предлагается  </w:t>
      </w:r>
      <w:r>
        <w:rPr>
          <w:color w:val="000000" w:themeColor="text1"/>
          <w:sz w:val="28"/>
          <w:szCs w:val="28"/>
        </w:rPr>
        <w:t xml:space="preserve">на голосование  </w:t>
      </w:r>
      <w:r w:rsidRPr="008E58FA">
        <w:rPr>
          <w:color w:val="000000" w:themeColor="text1"/>
          <w:sz w:val="28"/>
          <w:szCs w:val="28"/>
        </w:rPr>
        <w:t>Резолюция, в которой говорится:</w:t>
      </w:r>
    </w:p>
    <w:p w:rsidR="00742DD9" w:rsidRDefault="00742DD9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742DD9" w:rsidRDefault="00742DD9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742DD9" w:rsidRDefault="00742DD9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742DD9" w:rsidRDefault="00742DD9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742DD9" w:rsidRDefault="00742DD9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742DD9" w:rsidRDefault="00742DD9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742DD9" w:rsidRPr="00742DD9" w:rsidRDefault="00742DD9" w:rsidP="00742DD9">
      <w:pPr>
        <w:pStyle w:val="a9"/>
        <w:shd w:val="clear" w:color="auto" w:fill="FFFFFF"/>
        <w:spacing w:before="150" w:beforeAutospacing="0" w:after="225" w:afterAutospacing="0"/>
        <w:jc w:val="center"/>
        <w:rPr>
          <w:color w:val="000000" w:themeColor="text1"/>
          <w:sz w:val="56"/>
          <w:szCs w:val="56"/>
        </w:rPr>
      </w:pPr>
      <w:r w:rsidRPr="00742DD9">
        <w:rPr>
          <w:color w:val="000000" w:themeColor="text1"/>
          <w:sz w:val="56"/>
          <w:szCs w:val="56"/>
        </w:rPr>
        <w:t>Резолюция</w:t>
      </w:r>
    </w:p>
    <w:p w:rsidR="008E58FA" w:rsidRPr="008E58FA" w:rsidRDefault="008E58FA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58FA">
        <w:rPr>
          <w:color w:val="000000" w:themeColor="text1"/>
          <w:sz w:val="28"/>
          <w:szCs w:val="28"/>
        </w:rPr>
        <w:t>«Мы, участники «круглого стола», выражаем свою глубокую озабоченность неспокойной обстановкой в России и в мире целом, и искренне желаем стабильности, процветания и прогресса.</w:t>
      </w:r>
    </w:p>
    <w:p w:rsidR="008E58FA" w:rsidRPr="008E58FA" w:rsidRDefault="008E58FA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58FA">
        <w:rPr>
          <w:color w:val="000000" w:themeColor="text1"/>
          <w:sz w:val="28"/>
          <w:szCs w:val="28"/>
        </w:rPr>
        <w:t>Мы заявляем о своем решительном осуждении терроризма во всех его формах и проявлениях, и подчеркиваем, что не может быть оправдания никаким террористическим актам и братоубийственным войнам.</w:t>
      </w:r>
    </w:p>
    <w:p w:rsidR="008E58FA" w:rsidRPr="008E58FA" w:rsidRDefault="008E58FA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58FA">
        <w:rPr>
          <w:color w:val="000000" w:themeColor="text1"/>
          <w:sz w:val="28"/>
          <w:szCs w:val="28"/>
        </w:rPr>
        <w:t>Мы против терроризма во всем мире. Мы за мир во всем мире и за наше светлое будущее.</w:t>
      </w:r>
    </w:p>
    <w:p w:rsidR="008E58FA" w:rsidRPr="008E58FA" w:rsidRDefault="008E58FA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58FA">
        <w:rPr>
          <w:color w:val="000000" w:themeColor="text1"/>
          <w:sz w:val="28"/>
          <w:szCs w:val="28"/>
        </w:rPr>
        <w:t>Мы считаем, что 21 век должен характеризоваться миром, гармонией, сотрудничеством и развитием на основе достижений науки.</w:t>
      </w:r>
    </w:p>
    <w:p w:rsidR="008E58FA" w:rsidRPr="008E58FA" w:rsidRDefault="008E58FA" w:rsidP="008E58FA">
      <w:pPr>
        <w:pStyle w:val="a9"/>
        <w:shd w:val="clear" w:color="auto" w:fill="FFFFFF"/>
        <w:spacing w:before="15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58FA">
        <w:rPr>
          <w:color w:val="000000" w:themeColor="text1"/>
          <w:sz w:val="28"/>
          <w:szCs w:val="28"/>
        </w:rPr>
        <w:t>Мы считаем, что проведение подобных мероприятий играет важную роль в безопасности и стабильности в стране, подчеркиваем, что одновременное участие в подобных акциях всех представителей общества представляет собой ценную возможность для тесной совместной работы по вопросам мира и безопасности».</w:t>
      </w:r>
    </w:p>
    <w:p w:rsidR="00E90E8D" w:rsidRDefault="008E58FA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 xml:space="preserve">Прошу голосовать.     Принято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единоглассно</w:t>
      </w:r>
      <w:proofErr w:type="spellEnd"/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E90E8D" w:rsidRDefault="00E90E8D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760"/>
        <w:jc w:val="both"/>
        <w:rPr>
          <w:sz w:val="72"/>
          <w:szCs w:val="72"/>
        </w:rPr>
      </w:pPr>
      <w:r w:rsidRPr="00F77095">
        <w:rPr>
          <w:sz w:val="72"/>
          <w:szCs w:val="72"/>
        </w:rPr>
        <w:t>Быть терпимыми друг к другу, то есть толерантными</w:t>
      </w:r>
    </w:p>
    <w:p w:rsid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760"/>
        <w:jc w:val="both"/>
        <w:rPr>
          <w:sz w:val="72"/>
          <w:szCs w:val="72"/>
        </w:rPr>
      </w:pPr>
    </w:p>
    <w:p w:rsidR="00F77095" w:rsidRP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760"/>
        <w:jc w:val="both"/>
        <w:rPr>
          <w:sz w:val="72"/>
          <w:szCs w:val="72"/>
        </w:rPr>
      </w:pPr>
    </w:p>
    <w:p w:rsid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760"/>
        <w:jc w:val="both"/>
        <w:rPr>
          <w:sz w:val="72"/>
          <w:szCs w:val="72"/>
        </w:rPr>
      </w:pPr>
      <w:r w:rsidRPr="00F77095">
        <w:rPr>
          <w:sz w:val="72"/>
          <w:szCs w:val="72"/>
        </w:rPr>
        <w:t>Обеспечить себя хорошими знаниями</w:t>
      </w:r>
    </w:p>
    <w:p w:rsidR="00F77095" w:rsidRDefault="00F77095" w:rsidP="00F77095">
      <w:pPr>
        <w:pStyle w:val="ab"/>
        <w:rPr>
          <w:sz w:val="72"/>
          <w:szCs w:val="72"/>
        </w:rPr>
      </w:pPr>
    </w:p>
    <w:p w:rsidR="00F77095" w:rsidRP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760"/>
        <w:jc w:val="both"/>
        <w:rPr>
          <w:sz w:val="72"/>
          <w:szCs w:val="72"/>
        </w:rPr>
      </w:pPr>
    </w:p>
    <w:p w:rsidR="00F77095" w:rsidRP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400"/>
        <w:jc w:val="both"/>
        <w:rPr>
          <w:sz w:val="72"/>
          <w:szCs w:val="72"/>
        </w:rPr>
      </w:pPr>
      <w:r w:rsidRPr="00F77095">
        <w:rPr>
          <w:sz w:val="72"/>
          <w:szCs w:val="72"/>
        </w:rPr>
        <w:t>Развивать себя как личность: посещать театры, читать классическую литературу</w:t>
      </w:r>
    </w:p>
    <w:p w:rsid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400"/>
        <w:jc w:val="both"/>
        <w:rPr>
          <w:sz w:val="72"/>
          <w:szCs w:val="72"/>
        </w:rPr>
      </w:pPr>
    </w:p>
    <w:p w:rsidR="00F77095" w:rsidRP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ind w:left="400"/>
        <w:jc w:val="both"/>
        <w:rPr>
          <w:sz w:val="72"/>
          <w:szCs w:val="72"/>
        </w:rPr>
      </w:pPr>
      <w:r w:rsidRPr="00F77095">
        <w:rPr>
          <w:sz w:val="72"/>
          <w:szCs w:val="72"/>
        </w:rPr>
        <w:t>Учиться любить, дружить, прощать, понимать других людей</w:t>
      </w:r>
    </w:p>
    <w:p w:rsid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jc w:val="both"/>
        <w:rPr>
          <w:sz w:val="72"/>
          <w:szCs w:val="72"/>
        </w:rPr>
      </w:pPr>
    </w:p>
    <w:p w:rsid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jc w:val="both"/>
        <w:rPr>
          <w:sz w:val="72"/>
          <w:szCs w:val="72"/>
        </w:rPr>
      </w:pPr>
    </w:p>
    <w:p w:rsidR="00F77095" w:rsidRPr="00F77095" w:rsidRDefault="00F77095" w:rsidP="00F77095">
      <w:pPr>
        <w:pStyle w:val="21"/>
        <w:shd w:val="clear" w:color="auto" w:fill="auto"/>
        <w:tabs>
          <w:tab w:val="left" w:pos="676"/>
        </w:tabs>
        <w:spacing w:line="360" w:lineRule="auto"/>
        <w:jc w:val="both"/>
        <w:rPr>
          <w:sz w:val="72"/>
          <w:szCs w:val="72"/>
        </w:rPr>
      </w:pPr>
      <w:r w:rsidRPr="00F77095">
        <w:rPr>
          <w:sz w:val="72"/>
          <w:szCs w:val="72"/>
        </w:rPr>
        <w:t>Делать добро, быть милосердным, чутким, гуманным</w:t>
      </w: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F77095" w:rsidRDefault="00F77095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CD4C51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 xml:space="preserve">  </w:t>
      </w:r>
    </w:p>
    <w:p w:rsidR="00CD4C51" w:rsidRDefault="00CD4C51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CD4C51" w:rsidRDefault="00CD4C51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lastRenderedPageBreak/>
        <w:t>Выстрелы раздались во время торжественной речи. Во двор забежали человек 30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все в </w:t>
      </w:r>
      <w:proofErr w:type="gramStart"/>
      <w:r>
        <w:rPr>
          <w:rFonts w:ascii="Arial" w:hAnsi="Arial" w:cs="Arial"/>
          <w:color w:val="303030"/>
          <w:sz w:val="25"/>
          <w:szCs w:val="25"/>
        </w:rPr>
        <w:t>черном</w:t>
      </w:r>
      <w:proofErr w:type="gramEnd"/>
      <w:r>
        <w:rPr>
          <w:rFonts w:ascii="Arial" w:hAnsi="Arial" w:cs="Arial"/>
          <w:color w:val="303030"/>
          <w:sz w:val="25"/>
          <w:szCs w:val="25"/>
        </w:rPr>
        <w:t xml:space="preserve"> и в масках. Помню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подумала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что это опять учения: весной нам показывали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что делать в случае пожара. Мыслей о чем-то страшном не возникло. Откуда им взяться? Мне было 9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и наш городок всегда был очень спокойным.</w:t>
      </w:r>
    </w:p>
    <w:p w:rsidR="00BD45E4" w:rsidRDefault="00BD45E4" w:rsidP="00BD45E4">
      <w:pPr>
        <w:shd w:val="clear" w:color="auto" w:fill="FFFFFF"/>
        <w:textAlignment w:val="baseline"/>
        <w:rPr>
          <w:rFonts w:ascii="inherit" w:hAnsi="inherit" w:cs="Arial"/>
          <w:color w:val="303030"/>
          <w:sz w:val="25"/>
          <w:szCs w:val="25"/>
        </w:rPr>
      </w:pP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Боевики стреляли в воздух и кричали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толпа сбилась у </w:t>
      </w:r>
      <w:r>
        <w:rPr>
          <w:rFonts w:ascii="Arial" w:hAnsi="Arial" w:cs="Arial"/>
          <w:color w:val="303030"/>
          <w:sz w:val="25"/>
          <w:szCs w:val="25"/>
        </w:rPr>
        <w:softHyphen/>
        <w:t>дверей. Наверное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людям казалось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что внутри они найдут спасение. Но некоторым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например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Мадине</w:t>
      </w:r>
      <w:proofErr w:type="gramStart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Fonts w:ascii="Arial" w:hAnsi="Arial" w:cs="Arial"/>
          <w:color w:val="303030"/>
          <w:sz w:val="25"/>
          <w:szCs w:val="25"/>
        </w:rPr>
        <w:t>у</w:t>
      </w:r>
      <w:proofErr w:type="gramEnd"/>
      <w:r>
        <w:rPr>
          <w:rFonts w:ascii="Arial" w:hAnsi="Arial" w:cs="Arial"/>
          <w:color w:val="303030"/>
          <w:sz w:val="25"/>
          <w:szCs w:val="25"/>
        </w:rPr>
        <w:t>далось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сбежать. Мама столк</w:t>
      </w:r>
      <w:r>
        <w:rPr>
          <w:rFonts w:ascii="Arial" w:hAnsi="Arial" w:cs="Arial"/>
          <w:color w:val="303030"/>
          <w:sz w:val="25"/>
          <w:szCs w:val="25"/>
        </w:rPr>
        <w:softHyphen/>
        <w:t>нулась с ней на нашей улице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 xml:space="preserve">когда выскочила из дома после </w:t>
      </w:r>
      <w:r>
        <w:rPr>
          <w:rFonts w:ascii="Arial" w:hAnsi="Arial" w:cs="Arial"/>
          <w:color w:val="303030"/>
          <w:sz w:val="25"/>
          <w:szCs w:val="25"/>
        </w:rPr>
        <w:softHyphen/>
        <w:t>первых выстрелов. „Где девочки?!“ — „Там!“ Нарядная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на каблуках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 xml:space="preserve">мама понеслась к школе. С поднятыми руками кинулась к террористу: „Можно мне туда? Там мои дети!“ Тот стукнул ее прикладом и ответил: „Туда можно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всем</w:t>
      </w:r>
      <w:proofErr w:type="gramStart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Fonts w:ascii="Arial" w:hAnsi="Arial" w:cs="Arial"/>
          <w:color w:val="303030"/>
          <w:sz w:val="25"/>
          <w:szCs w:val="25"/>
        </w:rPr>
        <w:t>а</w:t>
      </w:r>
      <w:proofErr w:type="spellEnd"/>
      <w:proofErr w:type="gramEnd"/>
      <w:r>
        <w:rPr>
          <w:rFonts w:ascii="Arial" w:hAnsi="Arial" w:cs="Arial"/>
          <w:color w:val="303030"/>
          <w:sz w:val="25"/>
          <w:szCs w:val="25"/>
        </w:rPr>
        <w:t> обратно уже никому“.</w:t>
      </w: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К вечеру воздух стал совсем плотным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полил дождь. Я 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знала: происходит страшное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но что именно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не понимала. Наверное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к лучшему. „Что это?“ — спрашивала маму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когда террористы развесили на кольцах и тросах между стен бомбы. „Освежители 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воздуха“.</w:t>
      </w:r>
    </w:p>
    <w:p w:rsidR="00BD45E4" w:rsidRPr="00BC7C96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Под утро стало сов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сем невыносимо. Очень хотелось в туалет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мутило от жары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жажды и голода. Цветы из букетов и растения в горшках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которые кто-то принес из соседних кабинетов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мы съели еще вчера</w:t>
      </w: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Боевики иногда заходили в зал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кричали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стреляли в потолок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заставляли нас поднимать 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руки и держать их за головой. Сил не осталось даже сидеть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казалось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что эта пытка длится часами. Чувст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во времени постепенно исчезло. Все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что происходило потом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я помню отрывками. Вот мама умоляет меня сделать хотя бы пару глотков мочи из какой-то бутылки: „Санечка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воды больше не будет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уж лучше так!“ Вот девуш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ке стало плохо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она </w:t>
      </w:r>
      <w:proofErr w:type="spellStart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задыхается</w:t>
      </w:r>
      <w:proofErr w:type="gramStart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а</w:t>
      </w:r>
      <w:proofErr w:type="spellEnd"/>
      <w:proofErr w:type="gramEnd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 соседка засовывает ей в рот руку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держит язык. А вот кто-то хлещет по щекам меня. Мне больно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я злюсь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пытаюсь сказать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но не понимают: я в бреду. Мерещится вода. </w:t>
      </w:r>
      <w:proofErr w:type="spellStart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Прозрачная</w:t>
      </w:r>
      <w:proofErr w:type="gramStart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п</w:t>
      </w:r>
      <w:proofErr w:type="gramEnd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рохладная</w:t>
      </w:r>
      <w:proofErr w:type="spellEnd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свежая — сотня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тысяча бутылок!   </w:t>
      </w:r>
      <w:r>
        <w:rPr>
          <w:rFonts w:ascii="Arial" w:hAnsi="Arial" w:cs="Arial"/>
          <w:color w:val="303030"/>
          <w:sz w:val="25"/>
          <w:szCs w:val="25"/>
        </w:rPr>
        <w:t>Не знаю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когда это случилось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наверное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в полдень на третьи сутки. Раздался взрыв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перед глазами вдруг все заволокло белой пылью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чьи-то руки схватили меня и понесли к окну. „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Алета</w:t>
      </w:r>
      <w:proofErr w:type="spellEnd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не выкидывай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 xml:space="preserve">по спинам стрелять будут!“ — это крикнул маме Валерий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Бзиев</w:t>
      </w:r>
      <w:proofErr w:type="gramStart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Fonts w:ascii="Arial" w:hAnsi="Arial" w:cs="Arial"/>
          <w:color w:val="303030"/>
          <w:sz w:val="25"/>
          <w:szCs w:val="25"/>
        </w:rPr>
        <w:t>е</w:t>
      </w:r>
      <w:proofErr w:type="gramEnd"/>
      <w:r>
        <w:rPr>
          <w:rFonts w:ascii="Arial" w:hAnsi="Arial" w:cs="Arial"/>
          <w:color w:val="303030"/>
          <w:sz w:val="25"/>
          <w:szCs w:val="25"/>
        </w:rPr>
        <w:t>динственный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непожилой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мужчина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которого боевики не расстреляли в первый день — надели пояс смертника. Мама спустила меня с подоконника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накрыла нас с 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Аминой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собой</w:t>
      </w:r>
      <w:proofErr w:type="gramStart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Fonts w:ascii="Arial" w:hAnsi="Arial" w:cs="Arial"/>
          <w:color w:val="303030"/>
          <w:sz w:val="25"/>
          <w:szCs w:val="25"/>
        </w:rPr>
        <w:t>и</w:t>
      </w:r>
      <w:proofErr w:type="spellEnd"/>
      <w:proofErr w:type="gramEnd"/>
      <w:r>
        <w:rPr>
          <w:rFonts w:ascii="Arial" w:hAnsi="Arial" w:cs="Arial"/>
          <w:color w:val="303030"/>
          <w:sz w:val="25"/>
          <w:szCs w:val="25"/>
        </w:rPr>
        <w:t> зал сотрясся во второй раз. „На выход, — приказал террорист, — а то расстреляем!“ Все поспешили к дверям — прямо по трупам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оторванным головам и рукам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обугленным ногам.</w:t>
      </w: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Во дворе уже стояла бронетехника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 xml:space="preserve">в небе трещали </w:t>
      </w:r>
      <w:r>
        <w:rPr>
          <w:rFonts w:ascii="Arial" w:hAnsi="Arial" w:cs="Arial"/>
          <w:color w:val="303030"/>
          <w:sz w:val="25"/>
          <w:szCs w:val="25"/>
        </w:rPr>
        <w:softHyphen/>
        <w:t>вертолеты. Террористы поставили маму на подоконник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дали ей в руки какого-то ребенка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но скоро она снова была с нами. А дальше — страшная суматоха. Стрельба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звон стекла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школьный туалет. Унитаз разлетается на мелкие осколки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я чувствую резкую боль в теле. Дышать трудно. Неужели газ? Мама протягивает конец мокрой занавески: „Приложи к носу!“ Потом — школьная столовая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кухня. Рассеченная труба. Вода! Кружка. Набираю и пью — всю до дна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залпом!</w:t>
      </w: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мы въезжаем на знакомую улицу рядом с больницей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 xml:space="preserve">и я вижу двух бредущих вдоль дороги ссутулившихся мужчин. </w:t>
      </w: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 xml:space="preserve">Один из них так похож </w:t>
      </w:r>
      <w:proofErr w:type="gramStart"/>
      <w:r>
        <w:rPr>
          <w:rFonts w:ascii="Arial" w:hAnsi="Arial" w:cs="Arial"/>
          <w:color w:val="303030"/>
          <w:sz w:val="25"/>
          <w:szCs w:val="25"/>
        </w:rPr>
        <w:t>на</w:t>
      </w:r>
      <w:proofErr w:type="gramEnd"/>
      <w:r>
        <w:rPr>
          <w:rFonts w:ascii="Arial" w:hAnsi="Arial" w:cs="Arial"/>
          <w:color w:val="303030"/>
          <w:sz w:val="25"/>
          <w:szCs w:val="25"/>
        </w:rPr>
        <w:t>… „Папа! Папа!!! Я здесь! Это я!“</w:t>
      </w:r>
    </w:p>
    <w:p w:rsidR="00BD45E4" w:rsidRDefault="00BD45E4" w:rsidP="00BD45E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Если бы меня спросили о самом ярком воспоминании за 21 год жизни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я бы ответила: глаза отца в тот момент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когда он увидел меня живой. Папа вытащил меня из машины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схватил в охапку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303030"/>
          <w:sz w:val="25"/>
          <w:szCs w:val="25"/>
        </w:rPr>
        <w:t>прижал к груди.</w:t>
      </w:r>
      <w:r>
        <w:rPr>
          <w:rStyle w:val="apple-converted-space"/>
          <w:rFonts w:ascii="Arial" w:hAnsi="Arial" w:cs="Arial"/>
          <w:color w:val="303030"/>
          <w:sz w:val="25"/>
          <w:szCs w:val="25"/>
        </w:rPr>
        <w:t> </w:t>
      </w: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Мы выбрались оттуда живыми — это чудо. Но я долго не могла принять </w:t>
      </w: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его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не понимала: 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почему я выжила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а другие — нет. Там остались мои подруги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одноклассники. Каждый </w:t>
      </w:r>
      <w:proofErr w:type="spellStart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раз</w:t>
      </w:r>
      <w:proofErr w:type="gramStart"/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к</w:t>
      </w:r>
      <w:proofErr w:type="gramEnd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огда</w:t>
      </w:r>
      <w:proofErr w:type="spellEnd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 я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уже подростком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встречала знакомых женщин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у меня мурашки бежали по коже. Они узнавали меня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гладили по щеке: „Какая же ты красавица! Моя доченька тоже была бы…“ А глаза их кричали: „Я хочу увидеть своего ребенка живым!“ От стыда мне хотелось провалиться сквозь землю. Казалось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что я занимаю чужое место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и час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softHyphen/>
        <w:t>то возникала мысль: „Зачем мне дана жизнь? Может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кто-то из тех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кто погиб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прожил бы ее иначе?“</w:t>
      </w:r>
      <w:r w:rsidRPr="00EA1290"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Не знаю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удалось ли мне до конца избавиться от чувства вины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но пока я решила: раз выжила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значит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не зря. Помогли </w:t>
      </w:r>
      <w:proofErr w:type="spellStart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психотренинги</w:t>
      </w:r>
      <w:proofErr w:type="spellEnd"/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0303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Единственное</w:t>
      </w:r>
      <w:r>
        <w:rPr>
          <w:rStyle w:val="oacommab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03030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03030"/>
          <w:sz w:val="25"/>
          <w:szCs w:val="25"/>
          <w:shd w:val="clear" w:color="auto" w:fill="FFFFFF"/>
        </w:rPr>
        <w:t>что не изменилось, — привычка всюду носить с собой бутылку воды. Но с ней я не борюсь. Пусть будет».</w:t>
      </w: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020727">
        <w:rPr>
          <w:shd w:val="clear" w:color="auto" w:fill="FFFFFF"/>
        </w:rPr>
        <w:t xml:space="preserve">Силами органов власти и местных самоуправлений проводится ежечасная неусыпная работа по обеспечению безопасности населения страны. Методы борьбы с терроризмом внутри России применяются следующие. 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020727">
        <w:rPr>
          <w:shd w:val="clear" w:color="auto" w:fill="FFFFFF"/>
        </w:rPr>
        <w:t xml:space="preserve">Профилактика: предупреждение терактов посредством выявления и устранения условий и причин, которые способствуют совершению актов террора. 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020727">
        <w:rPr>
          <w:shd w:val="clear" w:color="auto" w:fill="FFFFFF"/>
        </w:rPr>
        <w:t>Россия в борьбе с терроризмом следует по цепочке от выявления, предупреждения, пресечения, раскрытия и расследования каждого подобного случая.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020727">
        <w:rPr>
          <w:shd w:val="clear" w:color="auto" w:fill="FFFFFF"/>
        </w:rPr>
        <w:t xml:space="preserve"> Последствия любого проявления террора минимизируются и ликвидируются. </w:t>
      </w: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020727">
        <w:rPr>
          <w:shd w:val="clear" w:color="auto" w:fill="FFFFFF"/>
        </w:rPr>
        <w:t xml:space="preserve">                    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20727">
        <w:rPr>
          <w:shd w:val="clear" w:color="auto" w:fill="FFFFFF"/>
        </w:rPr>
        <w:t xml:space="preserve">О противодействии законодательно заявлено 6 марта 2006 года. Согласно Федеральному закону, Россия в борьбе с терроризмом может применять </w:t>
      </w:r>
      <w:proofErr w:type="gramStart"/>
      <w:r w:rsidRPr="00020727">
        <w:rPr>
          <w:shd w:val="clear" w:color="auto" w:fill="FFFFFF"/>
        </w:rPr>
        <w:t>ВС</w:t>
      </w:r>
      <w:proofErr w:type="gramEnd"/>
      <w:r w:rsidRPr="00020727">
        <w:rPr>
          <w:shd w:val="clear" w:color="auto" w:fill="FFFFFF"/>
        </w:rPr>
        <w:t xml:space="preserve"> РФ. Оговорены следующие ситуации применения Вооружённых Сил. 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020727">
        <w:rPr>
          <w:shd w:val="clear" w:color="auto" w:fill="FFFFFF"/>
        </w:rPr>
        <w:t>Пресечение полёта любого воздушного судна, захваченного террористами или используемого для теракта.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02072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</w:t>
      </w:r>
      <w:r w:rsidRPr="00020727">
        <w:rPr>
          <w:shd w:val="clear" w:color="auto" w:fill="FFFFFF"/>
        </w:rPr>
        <w:t xml:space="preserve">Пресечение теракта в территориальном море РФ и во внутренних водах, на любом объекте деятельности в морях, которые расположены на шельфе континента, где располагаются территории РФ, обеспечение безопасной работы судоходства. 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020727">
        <w:rPr>
          <w:shd w:val="clear" w:color="auto" w:fill="FFFFFF"/>
        </w:rPr>
        <w:t xml:space="preserve">Россия в борьбе с терроризмом участвует в </w:t>
      </w:r>
      <w:proofErr w:type="spellStart"/>
      <w:r w:rsidRPr="00020727">
        <w:rPr>
          <w:shd w:val="clear" w:color="auto" w:fill="FFFFFF"/>
        </w:rPr>
        <w:t>контртеррористических</w:t>
      </w:r>
      <w:proofErr w:type="spellEnd"/>
      <w:r w:rsidRPr="00020727">
        <w:rPr>
          <w:shd w:val="clear" w:color="auto" w:fill="FFFFFF"/>
        </w:rPr>
        <w:t xml:space="preserve"> операциях, как это предусмотрено в настоящем Федеральном законе. </w:t>
      </w: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020727">
        <w:rPr>
          <w:shd w:val="clear" w:color="auto" w:fill="FFFFFF"/>
        </w:rPr>
        <w:t xml:space="preserve">Борьба с международным терроризмом за границами территорий РФ. </w:t>
      </w:r>
    </w:p>
    <w:p w:rsidR="00BD45E4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BD45E4" w:rsidRPr="00020727" w:rsidRDefault="00BD45E4" w:rsidP="00BD45E4">
      <w:pPr>
        <w:pStyle w:val="21"/>
        <w:shd w:val="clear" w:color="auto" w:fill="auto"/>
        <w:tabs>
          <w:tab w:val="left" w:pos="0"/>
        </w:tabs>
        <w:spacing w:line="360" w:lineRule="auto"/>
        <w:jc w:val="both"/>
      </w:pPr>
      <w:r>
        <w:rPr>
          <w:shd w:val="clear" w:color="auto" w:fill="FFFFFF"/>
        </w:rPr>
        <w:t xml:space="preserve">          </w:t>
      </w:r>
      <w:r w:rsidRPr="00020727">
        <w:rPr>
          <w:shd w:val="clear" w:color="auto" w:fill="FFFFFF"/>
        </w:rPr>
        <w:t xml:space="preserve">Объекты, на которые могут быть нацелены террористические операции, в последнее время стали гораздо лучше оснащаться инженерными и техническими средствами защиты, также сотрудники охранных предприятий значительно повысили свой уровень подготовки. </w:t>
      </w:r>
    </w:p>
    <w:p w:rsidR="001C7540" w:rsidRDefault="001C7540"/>
    <w:sectPr w:rsidR="001C7540" w:rsidSect="005B66BC">
      <w:headerReference w:type="default" r:id="rId11"/>
      <w:footerReference w:type="even" r:id="rId12"/>
      <w:footerReference w:type="default" r:id="rId13"/>
      <w:pgSz w:w="11900" w:h="16840"/>
      <w:pgMar w:top="1134" w:right="850" w:bottom="1134" w:left="851" w:header="543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53" w:rsidRDefault="00CE1553" w:rsidP="00BD45E4">
      <w:r>
        <w:separator/>
      </w:r>
    </w:p>
  </w:endnote>
  <w:endnote w:type="continuationSeparator" w:id="0">
    <w:p w:rsidR="00CE1553" w:rsidRDefault="00CE1553" w:rsidP="00BD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9E" w:rsidRDefault="00EB40D5" w:rsidP="009B69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34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599E" w:rsidRDefault="00CE1553" w:rsidP="006555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9E" w:rsidRDefault="00EB40D5" w:rsidP="009B69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34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C51">
      <w:rPr>
        <w:rStyle w:val="a6"/>
        <w:noProof/>
      </w:rPr>
      <w:t>1</w:t>
    </w:r>
    <w:r>
      <w:rPr>
        <w:rStyle w:val="a6"/>
      </w:rPr>
      <w:fldChar w:fldCharType="end"/>
    </w:r>
  </w:p>
  <w:p w:rsidR="0052599E" w:rsidRDefault="00CE1553" w:rsidP="006555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53" w:rsidRDefault="00CE1553" w:rsidP="00BD45E4">
      <w:r>
        <w:separator/>
      </w:r>
    </w:p>
  </w:footnote>
  <w:footnote w:type="continuationSeparator" w:id="0">
    <w:p w:rsidR="00CE1553" w:rsidRDefault="00CE1553" w:rsidP="00BD4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9E" w:rsidRPr="001E3106" w:rsidRDefault="00CE1553" w:rsidP="001E3106">
    <w:pPr>
      <w:pStyle w:val="a7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C7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2577B1"/>
    <w:multiLevelType w:val="multilevel"/>
    <w:tmpl w:val="3C8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37A30"/>
    <w:multiLevelType w:val="multilevel"/>
    <w:tmpl w:val="CAC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F1761"/>
    <w:multiLevelType w:val="multilevel"/>
    <w:tmpl w:val="FFFFFFFF"/>
    <w:lvl w:ilvl="0">
      <w:start w:val="1"/>
      <w:numFmt w:val="bullet"/>
      <w:lvlText w:val="-"/>
      <w:lvlJc w:val="left"/>
      <w:rPr>
        <w:rFonts w:ascii="Franklin Gothic Heavy" w:eastAsia="Times New Roman" w:hAnsi="Franklin Gothic Heavy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A24F48"/>
    <w:multiLevelType w:val="multilevel"/>
    <w:tmpl w:val="FFFFFFFF"/>
    <w:lvl w:ilvl="0">
      <w:start w:val="1"/>
      <w:numFmt w:val="bullet"/>
      <w:lvlText w:val="-"/>
      <w:lvlJc w:val="left"/>
      <w:rPr>
        <w:rFonts w:ascii="Franklin Gothic Heavy" w:eastAsia="Times New Roman" w:hAnsi="Franklin Gothic Heavy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6BB006E"/>
    <w:multiLevelType w:val="hybridMultilevel"/>
    <w:tmpl w:val="4844B6DE"/>
    <w:lvl w:ilvl="0" w:tplc="42A658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6A4C3690"/>
    <w:multiLevelType w:val="multilevel"/>
    <w:tmpl w:val="56A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274CF"/>
    <w:multiLevelType w:val="multilevel"/>
    <w:tmpl w:val="DD0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7351D"/>
    <w:multiLevelType w:val="hybridMultilevel"/>
    <w:tmpl w:val="4844B6DE"/>
    <w:lvl w:ilvl="0" w:tplc="42A658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5E4"/>
    <w:rsid w:val="001424CB"/>
    <w:rsid w:val="001C400D"/>
    <w:rsid w:val="001C7540"/>
    <w:rsid w:val="00362A43"/>
    <w:rsid w:val="00384DC4"/>
    <w:rsid w:val="004C2259"/>
    <w:rsid w:val="00581EA6"/>
    <w:rsid w:val="005B66BC"/>
    <w:rsid w:val="0073750D"/>
    <w:rsid w:val="00742DD9"/>
    <w:rsid w:val="008E58FA"/>
    <w:rsid w:val="009C6DA0"/>
    <w:rsid w:val="00BD45E4"/>
    <w:rsid w:val="00CD4C51"/>
    <w:rsid w:val="00CE1553"/>
    <w:rsid w:val="00CF3492"/>
    <w:rsid w:val="00E90E8D"/>
    <w:rsid w:val="00EB40D5"/>
    <w:rsid w:val="00F7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5E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BD45E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BD45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D45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BD45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D45E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FranklinGothicHeavy2">
    <w:name w:val="Основной текст (2) + Franklin Gothic Heavy2"/>
    <w:aliases w:val="Курсив,Интервал -1 pt"/>
    <w:basedOn w:val="2"/>
    <w:rsid w:val="00BD45E4"/>
    <w:rPr>
      <w:rFonts w:ascii="Franklin Gothic Heavy" w:hAnsi="Franklin Gothic Heavy" w:cs="Franklin Gothic Heavy"/>
      <w:i/>
      <w:iCs/>
      <w:color w:val="000000"/>
      <w:spacing w:val="-30"/>
      <w:w w:val="100"/>
      <w:position w:val="0"/>
      <w:lang w:val="ru-RU" w:eastAsia="ru-RU"/>
    </w:rPr>
  </w:style>
  <w:style w:type="character" w:customStyle="1" w:styleId="2FranklinGothicHeavy1">
    <w:name w:val="Основной текст (2) + Franklin Gothic Heavy1"/>
    <w:aliases w:val="Курсив1"/>
    <w:basedOn w:val="2"/>
    <w:rsid w:val="00BD45E4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18pt">
    <w:name w:val="Основной текст (4) + 18 pt"/>
    <w:aliases w:val="Не курсив"/>
    <w:basedOn w:val="4"/>
    <w:rsid w:val="00BD45E4"/>
    <w:rPr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22">
    <w:name w:val="Основной текст (2) + Курсив"/>
    <w:basedOn w:val="2"/>
    <w:rsid w:val="00BD45E4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rsid w:val="00BD45E4"/>
    <w:pPr>
      <w:shd w:val="clear" w:color="auto" w:fill="FFFFFF"/>
      <w:spacing w:line="324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D45E4"/>
    <w:pPr>
      <w:shd w:val="clear" w:color="auto" w:fill="FFFFFF"/>
      <w:spacing w:line="324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D45E4"/>
    <w:pPr>
      <w:shd w:val="clear" w:color="auto" w:fill="FFFFFF"/>
      <w:spacing w:after="180" w:line="36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BD45E4"/>
    <w:pPr>
      <w:shd w:val="clear" w:color="auto" w:fill="FFFFFF"/>
      <w:spacing w:before="180" w:line="324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footer"/>
    <w:basedOn w:val="a"/>
    <w:link w:val="a5"/>
    <w:rsid w:val="00BD45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D45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page number"/>
    <w:basedOn w:val="a0"/>
    <w:rsid w:val="00BD45E4"/>
    <w:rPr>
      <w:rFonts w:cs="Times New Roman"/>
    </w:rPr>
  </w:style>
  <w:style w:type="paragraph" w:styleId="a7">
    <w:name w:val="header"/>
    <w:basedOn w:val="a"/>
    <w:link w:val="a8"/>
    <w:rsid w:val="00BD45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5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oacommab">
    <w:name w:val="oa_comma_b"/>
    <w:basedOn w:val="a0"/>
    <w:rsid w:val="00BD45E4"/>
  </w:style>
  <w:style w:type="character" w:customStyle="1" w:styleId="apple-converted-space">
    <w:name w:val="apple-converted-space"/>
    <w:basedOn w:val="a0"/>
    <w:rsid w:val="00BD45E4"/>
  </w:style>
  <w:style w:type="paragraph" w:styleId="a9">
    <w:name w:val="Normal (Web)"/>
    <w:basedOn w:val="a"/>
    <w:uiPriority w:val="99"/>
    <w:unhideWhenUsed/>
    <w:rsid w:val="00BD45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qFormat/>
    <w:rsid w:val="008E58FA"/>
    <w:rPr>
      <w:b/>
      <w:bCs/>
    </w:rPr>
  </w:style>
  <w:style w:type="paragraph" w:styleId="ab">
    <w:name w:val="List Paragraph"/>
    <w:basedOn w:val="a"/>
    <w:uiPriority w:val="34"/>
    <w:qFormat/>
    <w:rsid w:val="00F77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7%D1%80%D1%8B%D0%B2_%D0%B0%D0%B2%D1%82%D0%BE%D0%B1%D1%83%D1%81%D0%B0_%D0%B2_%D0%92%D0%BE%D0%BB%D0%B3%D0%BE%D0%B3%D1%80%D0%B0%D0%B4%D0%B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B%D0%B3%D0%BE%D0%B3%D1%80%D0%B0%D0%B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5%D1%80%D0%B0%D0%BA%D1%82_%D0%B2_%D0%9F%D0%B5%D1%82%D0%B5%D1%80%D0%B1%D1%83%D1%80%D0%B3%D1%81%D0%BA%D0%BE%D0%BC_%D0%BC%D0%B5%D1%82%D1%80%D0%BE%D0%BF%D0%BE%D0%BB%D0%B8%D1%82%D0%B5%D0%BD%D0%B5_(2017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1%80%D1%80%D0%BE%D1%80%D0%B8%D1%81%D1%82%D0%BA%D0%B8-%D1%81%D0%BC%D0%B5%D1%80%D1%82%D0%BD%D0%B8%D1%86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2017-04-13T13:00:00Z</cp:lastPrinted>
  <dcterms:created xsi:type="dcterms:W3CDTF">2017-04-13T11:57:00Z</dcterms:created>
  <dcterms:modified xsi:type="dcterms:W3CDTF">2017-05-14T16:20:00Z</dcterms:modified>
</cp:coreProperties>
</file>